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CF4" w:rsidRPr="006F01B7" w:rsidRDefault="00F37AD3" w:rsidP="00063CE9">
      <w:pPr>
        <w:spacing w:after="0" w:line="240" w:lineRule="auto"/>
        <w:rPr>
          <w:rFonts w:ascii="Arial" w:hAnsi="Arial"/>
          <w:b/>
          <w:sz w:val="24"/>
          <w:szCs w:val="24"/>
          <w:lang w:val="uk-UA" w:eastAsia="ru-RU"/>
        </w:rPr>
      </w:pPr>
      <w:bookmarkStart w:id="0" w:name="_GoBack"/>
      <w:bookmarkEnd w:id="0"/>
      <w:r>
        <w:rPr>
          <w:noProof/>
          <w:lang w:val="uk-UA" w:eastAsia="uk-UA"/>
        </w:rPr>
        <w:drawing>
          <wp:anchor distT="0" distB="0" distL="114300" distR="114300" simplePos="0" relativeHeight="251659264" behindDoc="0" locked="0" layoutInCell="1" allowOverlap="1">
            <wp:simplePos x="0" y="0"/>
            <wp:positionH relativeFrom="column">
              <wp:posOffset>2857500</wp:posOffset>
            </wp:positionH>
            <wp:positionV relativeFrom="paragraph">
              <wp:posOffset>0</wp:posOffset>
            </wp:positionV>
            <wp:extent cx="409575" cy="600075"/>
            <wp:effectExtent l="0" t="0" r="0" b="0"/>
            <wp:wrapSquare wrapText="r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63CE9">
        <w:rPr>
          <w:rFonts w:ascii="Arial" w:hAnsi="Arial"/>
          <w:b/>
          <w:sz w:val="24"/>
          <w:szCs w:val="24"/>
          <w:lang w:val="uk-UA" w:eastAsia="ru-RU"/>
        </w:rPr>
        <w:br w:type="textWrapping" w:clear="all"/>
      </w:r>
    </w:p>
    <w:p w:rsidR="00243CF4" w:rsidRPr="006F01B7" w:rsidRDefault="00243CF4" w:rsidP="000A0721">
      <w:pPr>
        <w:spacing w:after="0" w:line="240" w:lineRule="auto"/>
        <w:jc w:val="both"/>
        <w:rPr>
          <w:rFonts w:ascii="Arial" w:hAnsi="Arial"/>
          <w:b/>
          <w:sz w:val="24"/>
          <w:szCs w:val="24"/>
          <w:lang w:val="uk-UA" w:eastAsia="ru-RU"/>
        </w:rPr>
      </w:pPr>
    </w:p>
    <w:p w:rsidR="00243CF4" w:rsidRPr="006F01B7" w:rsidRDefault="00243CF4" w:rsidP="00760560">
      <w:pPr>
        <w:keepNext/>
        <w:spacing w:after="0" w:line="240" w:lineRule="auto"/>
        <w:jc w:val="center"/>
        <w:outlineLvl w:val="0"/>
        <w:rPr>
          <w:rFonts w:ascii="Times New Roman" w:hAnsi="Times New Roman"/>
          <w:b/>
          <w:sz w:val="28"/>
          <w:szCs w:val="28"/>
          <w:lang w:val="uk-UA" w:eastAsia="ru-RU"/>
        </w:rPr>
      </w:pPr>
      <w:r w:rsidRPr="006F01B7">
        <w:rPr>
          <w:rFonts w:ascii="Times New Roman" w:hAnsi="Times New Roman"/>
          <w:b/>
          <w:sz w:val="28"/>
          <w:szCs w:val="28"/>
          <w:lang w:val="uk-UA" w:eastAsia="ru-RU"/>
        </w:rPr>
        <w:t>І Ч Н Я Н С Ь К А    М І С Ь К А    Р А Д А</w:t>
      </w:r>
    </w:p>
    <w:p w:rsidR="00243CF4" w:rsidRPr="006F01B7" w:rsidRDefault="00243CF4" w:rsidP="00760560">
      <w:pPr>
        <w:spacing w:after="0" w:line="240" w:lineRule="auto"/>
        <w:jc w:val="center"/>
        <w:rPr>
          <w:rFonts w:ascii="Times New Roman" w:hAnsi="Times New Roman"/>
          <w:b/>
          <w:sz w:val="16"/>
          <w:szCs w:val="24"/>
          <w:lang w:val="uk-UA" w:eastAsia="ru-RU"/>
        </w:rPr>
      </w:pPr>
    </w:p>
    <w:p w:rsidR="00243CF4" w:rsidRPr="006F01B7" w:rsidRDefault="00243CF4" w:rsidP="00760560">
      <w:pPr>
        <w:spacing w:after="0" w:line="240" w:lineRule="auto"/>
        <w:jc w:val="center"/>
        <w:rPr>
          <w:rFonts w:ascii="Times New Roman" w:hAnsi="Times New Roman"/>
          <w:b/>
          <w:sz w:val="28"/>
          <w:szCs w:val="28"/>
          <w:lang w:val="uk-UA" w:eastAsia="ru-RU"/>
        </w:rPr>
      </w:pPr>
      <w:r w:rsidRPr="006F01B7">
        <w:rPr>
          <w:rFonts w:ascii="Times New Roman" w:hAnsi="Times New Roman"/>
          <w:b/>
          <w:sz w:val="28"/>
          <w:szCs w:val="28"/>
          <w:lang w:val="uk-UA" w:eastAsia="ru-RU"/>
        </w:rPr>
        <w:t>ВИКОНАВЧИЙ КОМІТЕТ</w:t>
      </w:r>
    </w:p>
    <w:p w:rsidR="00243CF4" w:rsidRPr="006F01B7" w:rsidRDefault="00243CF4" w:rsidP="00760560">
      <w:pPr>
        <w:spacing w:after="0" w:line="240" w:lineRule="auto"/>
        <w:jc w:val="center"/>
        <w:rPr>
          <w:rFonts w:ascii="Times New Roman" w:hAnsi="Times New Roman"/>
          <w:sz w:val="28"/>
          <w:szCs w:val="28"/>
          <w:lang w:val="uk-UA" w:eastAsia="ru-RU"/>
        </w:rPr>
      </w:pPr>
    </w:p>
    <w:p w:rsidR="00243CF4" w:rsidRPr="006F01B7" w:rsidRDefault="00243CF4" w:rsidP="00760560">
      <w:pPr>
        <w:spacing w:after="0" w:line="240" w:lineRule="auto"/>
        <w:jc w:val="center"/>
        <w:rPr>
          <w:rFonts w:ascii="Times New Roman" w:hAnsi="Times New Roman"/>
          <w:b/>
          <w:spacing w:val="20"/>
          <w:sz w:val="32"/>
          <w:szCs w:val="32"/>
          <w:lang w:val="uk-UA" w:eastAsia="ru-RU"/>
        </w:rPr>
      </w:pPr>
      <w:r w:rsidRPr="006F01B7">
        <w:rPr>
          <w:rFonts w:ascii="Times New Roman" w:hAnsi="Times New Roman"/>
          <w:b/>
          <w:spacing w:val="20"/>
          <w:sz w:val="32"/>
          <w:szCs w:val="32"/>
          <w:lang w:val="uk-UA" w:eastAsia="ru-RU"/>
        </w:rPr>
        <w:t>РІШЕННЯ</w:t>
      </w:r>
    </w:p>
    <w:p w:rsidR="00243CF4" w:rsidRPr="00364D53" w:rsidRDefault="00243CF4" w:rsidP="00CD1850">
      <w:pPr>
        <w:pStyle w:val="ab"/>
        <w:jc w:val="both"/>
        <w:rPr>
          <w:rFonts w:ascii="Times New Roman" w:hAnsi="Times New Roman"/>
          <w:sz w:val="24"/>
          <w:szCs w:val="24"/>
          <w:lang w:val="uk-UA" w:eastAsia="ru-RU"/>
        </w:rPr>
      </w:pPr>
    </w:p>
    <w:p w:rsidR="00243CF4" w:rsidRPr="002933BB" w:rsidRDefault="00063CE9" w:rsidP="00CD1850">
      <w:pPr>
        <w:pStyle w:val="ab"/>
        <w:jc w:val="both"/>
        <w:rPr>
          <w:rFonts w:ascii="Times New Roman" w:hAnsi="Times New Roman"/>
          <w:sz w:val="24"/>
          <w:szCs w:val="24"/>
          <w:lang w:val="uk-UA" w:eastAsia="ru-RU"/>
        </w:rPr>
      </w:pPr>
      <w:r w:rsidRPr="002933BB">
        <w:rPr>
          <w:rFonts w:ascii="Times New Roman" w:hAnsi="Times New Roman"/>
          <w:sz w:val="24"/>
          <w:szCs w:val="24"/>
          <w:lang w:val="uk-UA" w:eastAsia="ru-RU"/>
        </w:rPr>
        <w:t xml:space="preserve">25 </w:t>
      </w:r>
      <w:r w:rsidR="00364D53" w:rsidRPr="002933BB">
        <w:rPr>
          <w:rFonts w:ascii="Times New Roman" w:hAnsi="Times New Roman"/>
          <w:sz w:val="24"/>
          <w:szCs w:val="24"/>
          <w:lang w:val="uk-UA" w:eastAsia="ru-RU"/>
        </w:rPr>
        <w:t>червня 2026</w:t>
      </w:r>
      <w:r w:rsidR="00243CF4" w:rsidRPr="002933BB">
        <w:rPr>
          <w:rFonts w:ascii="Times New Roman" w:hAnsi="Times New Roman"/>
          <w:sz w:val="24"/>
          <w:szCs w:val="24"/>
          <w:lang w:val="uk-UA" w:eastAsia="ru-RU"/>
        </w:rPr>
        <w:t xml:space="preserve">  року             </w:t>
      </w:r>
      <w:r w:rsidR="00243CF4" w:rsidRPr="002933BB">
        <w:rPr>
          <w:rFonts w:ascii="Times New Roman" w:hAnsi="Times New Roman"/>
          <w:sz w:val="24"/>
          <w:szCs w:val="24"/>
          <w:lang w:val="uk-UA" w:eastAsia="ru-RU"/>
        </w:rPr>
        <w:tab/>
        <w:t xml:space="preserve"> </w:t>
      </w:r>
      <w:r w:rsidR="008966EF" w:rsidRPr="002933BB">
        <w:rPr>
          <w:rFonts w:ascii="Times New Roman" w:hAnsi="Times New Roman"/>
          <w:sz w:val="24"/>
          <w:szCs w:val="24"/>
          <w:lang w:val="uk-UA" w:eastAsia="ru-RU"/>
        </w:rPr>
        <w:t xml:space="preserve">      </w:t>
      </w:r>
      <w:r w:rsidR="00243CF4" w:rsidRPr="002933BB">
        <w:rPr>
          <w:rFonts w:ascii="Times New Roman" w:hAnsi="Times New Roman"/>
          <w:sz w:val="24"/>
          <w:szCs w:val="24"/>
          <w:lang w:val="uk-UA" w:eastAsia="ru-RU"/>
        </w:rPr>
        <w:t xml:space="preserve">        м.</w:t>
      </w:r>
      <w:r w:rsidR="00CD1850" w:rsidRPr="002933BB">
        <w:rPr>
          <w:rFonts w:ascii="Times New Roman" w:hAnsi="Times New Roman"/>
          <w:sz w:val="24"/>
          <w:szCs w:val="24"/>
          <w:lang w:val="uk-UA" w:eastAsia="ru-RU"/>
        </w:rPr>
        <w:t xml:space="preserve"> </w:t>
      </w:r>
      <w:r w:rsidR="00243CF4" w:rsidRPr="002933BB">
        <w:rPr>
          <w:rFonts w:ascii="Times New Roman" w:hAnsi="Times New Roman"/>
          <w:sz w:val="24"/>
          <w:szCs w:val="24"/>
          <w:lang w:val="uk-UA" w:eastAsia="ru-RU"/>
        </w:rPr>
        <w:t>Ічня</w:t>
      </w:r>
      <w:r w:rsidR="00243CF4" w:rsidRPr="002933BB">
        <w:rPr>
          <w:rFonts w:ascii="Times New Roman" w:hAnsi="Times New Roman"/>
          <w:sz w:val="24"/>
          <w:szCs w:val="24"/>
          <w:lang w:val="uk-UA" w:eastAsia="ru-RU"/>
        </w:rPr>
        <w:tab/>
      </w:r>
      <w:r w:rsidR="00243CF4" w:rsidRPr="002933BB">
        <w:rPr>
          <w:rFonts w:ascii="Times New Roman" w:hAnsi="Times New Roman"/>
          <w:sz w:val="24"/>
          <w:szCs w:val="24"/>
          <w:lang w:val="uk-UA" w:eastAsia="ru-RU"/>
        </w:rPr>
        <w:tab/>
      </w:r>
      <w:r w:rsidR="00243CF4" w:rsidRPr="002933BB">
        <w:rPr>
          <w:rFonts w:ascii="Times New Roman" w:hAnsi="Times New Roman"/>
          <w:sz w:val="24"/>
          <w:szCs w:val="24"/>
          <w:lang w:val="uk-UA" w:eastAsia="ru-RU"/>
        </w:rPr>
        <w:tab/>
        <w:t xml:space="preserve">          </w:t>
      </w:r>
      <w:r w:rsidR="00243CF4" w:rsidRPr="002933BB">
        <w:rPr>
          <w:rFonts w:ascii="Times New Roman" w:hAnsi="Times New Roman"/>
          <w:sz w:val="24"/>
          <w:szCs w:val="24"/>
          <w:lang w:val="uk-UA" w:eastAsia="ru-RU"/>
        </w:rPr>
        <w:tab/>
      </w:r>
      <w:r w:rsidR="00243CF4" w:rsidRPr="002933BB">
        <w:rPr>
          <w:rFonts w:ascii="Times New Roman" w:hAnsi="Times New Roman"/>
          <w:sz w:val="24"/>
          <w:szCs w:val="24"/>
          <w:lang w:val="uk-UA" w:eastAsia="ru-RU"/>
        </w:rPr>
        <w:tab/>
        <w:t>№</w:t>
      </w:r>
      <w:r w:rsidR="00130278" w:rsidRPr="002933BB">
        <w:rPr>
          <w:rFonts w:ascii="Times New Roman" w:hAnsi="Times New Roman"/>
          <w:sz w:val="24"/>
          <w:szCs w:val="24"/>
          <w:lang w:val="uk-UA" w:eastAsia="ru-RU"/>
        </w:rPr>
        <w:t xml:space="preserve"> </w:t>
      </w:r>
      <w:r w:rsidRPr="002933BB">
        <w:rPr>
          <w:rFonts w:ascii="Times New Roman" w:hAnsi="Times New Roman"/>
          <w:sz w:val="24"/>
          <w:szCs w:val="24"/>
          <w:lang w:val="uk-UA" w:eastAsia="ru-RU"/>
        </w:rPr>
        <w:t>180</w:t>
      </w:r>
    </w:p>
    <w:p w:rsidR="008966EF" w:rsidRPr="002933BB" w:rsidRDefault="008966EF" w:rsidP="00E530F7">
      <w:pPr>
        <w:pStyle w:val="ab"/>
        <w:jc w:val="both"/>
        <w:rPr>
          <w:rFonts w:ascii="Times New Roman" w:hAnsi="Times New Roman"/>
          <w:sz w:val="24"/>
          <w:szCs w:val="24"/>
          <w:lang w:val="uk-UA"/>
        </w:rPr>
      </w:pPr>
    </w:p>
    <w:p w:rsidR="00CD1850" w:rsidRPr="002933BB" w:rsidRDefault="009D76DA" w:rsidP="00E530F7">
      <w:pPr>
        <w:pStyle w:val="ab"/>
        <w:jc w:val="both"/>
        <w:rPr>
          <w:rFonts w:ascii="Times New Roman" w:hAnsi="Times New Roman"/>
          <w:b/>
          <w:sz w:val="24"/>
          <w:szCs w:val="24"/>
          <w:lang w:val="uk-UA"/>
        </w:rPr>
      </w:pPr>
      <w:r w:rsidRPr="002933BB">
        <w:rPr>
          <w:rFonts w:ascii="Times New Roman" w:hAnsi="Times New Roman"/>
          <w:b/>
          <w:sz w:val="24"/>
          <w:szCs w:val="24"/>
          <w:lang w:val="uk-UA"/>
        </w:rPr>
        <w:t xml:space="preserve">Про </w:t>
      </w:r>
      <w:r w:rsidR="00130278" w:rsidRPr="002933BB">
        <w:rPr>
          <w:rFonts w:ascii="Times New Roman" w:hAnsi="Times New Roman"/>
          <w:b/>
          <w:sz w:val="24"/>
          <w:szCs w:val="24"/>
          <w:lang w:val="uk-UA"/>
        </w:rPr>
        <w:t>затвердження рішень</w:t>
      </w:r>
      <w:r w:rsidR="006C4E5E" w:rsidRPr="002933BB">
        <w:rPr>
          <w:rFonts w:ascii="Times New Roman" w:hAnsi="Times New Roman"/>
          <w:b/>
          <w:sz w:val="24"/>
          <w:szCs w:val="24"/>
          <w:lang w:val="uk-UA"/>
        </w:rPr>
        <w:t xml:space="preserve"> </w:t>
      </w:r>
      <w:r w:rsidR="007333B7" w:rsidRPr="002933BB">
        <w:rPr>
          <w:rFonts w:ascii="Times New Roman" w:hAnsi="Times New Roman"/>
          <w:b/>
          <w:sz w:val="24"/>
          <w:szCs w:val="24"/>
          <w:lang w:val="uk-UA"/>
        </w:rPr>
        <w:t>К</w:t>
      </w:r>
      <w:r w:rsidR="006C4E5E" w:rsidRPr="002933BB">
        <w:rPr>
          <w:rFonts w:ascii="Times New Roman" w:hAnsi="Times New Roman"/>
          <w:b/>
          <w:sz w:val="24"/>
          <w:szCs w:val="24"/>
          <w:lang w:val="uk-UA"/>
        </w:rPr>
        <w:t>омісії з розгляду</w:t>
      </w:r>
      <w:r w:rsidR="00270798" w:rsidRPr="002933BB">
        <w:rPr>
          <w:rFonts w:ascii="Times New Roman" w:hAnsi="Times New Roman"/>
          <w:b/>
          <w:sz w:val="24"/>
          <w:szCs w:val="24"/>
          <w:lang w:val="uk-UA"/>
        </w:rPr>
        <w:t xml:space="preserve"> </w:t>
      </w:r>
      <w:r w:rsidR="006C4E5E" w:rsidRPr="002933BB">
        <w:rPr>
          <w:rFonts w:ascii="Times New Roman" w:hAnsi="Times New Roman"/>
          <w:b/>
          <w:sz w:val="24"/>
          <w:szCs w:val="24"/>
          <w:lang w:val="uk-UA"/>
        </w:rPr>
        <w:t xml:space="preserve">питань </w:t>
      </w:r>
    </w:p>
    <w:p w:rsidR="00474E42" w:rsidRPr="002933BB" w:rsidRDefault="006C4E5E" w:rsidP="00E530F7">
      <w:pPr>
        <w:pStyle w:val="ab"/>
        <w:jc w:val="both"/>
        <w:rPr>
          <w:rFonts w:ascii="Times New Roman" w:hAnsi="Times New Roman"/>
          <w:b/>
          <w:sz w:val="24"/>
          <w:szCs w:val="24"/>
          <w:lang w:val="uk-UA"/>
        </w:rPr>
      </w:pPr>
      <w:r w:rsidRPr="002933BB">
        <w:rPr>
          <w:rFonts w:ascii="Times New Roman" w:hAnsi="Times New Roman"/>
          <w:b/>
          <w:sz w:val="24"/>
          <w:szCs w:val="24"/>
          <w:lang w:val="uk-UA"/>
        </w:rPr>
        <w:t xml:space="preserve">щодо надання компенсації за пошкоджені об’єкти </w:t>
      </w:r>
    </w:p>
    <w:p w:rsidR="00CD1850" w:rsidRPr="002933BB" w:rsidRDefault="006C4E5E" w:rsidP="00E530F7">
      <w:pPr>
        <w:pStyle w:val="ab"/>
        <w:jc w:val="both"/>
        <w:rPr>
          <w:rFonts w:ascii="Times New Roman" w:hAnsi="Times New Roman"/>
          <w:b/>
          <w:sz w:val="24"/>
          <w:szCs w:val="24"/>
          <w:lang w:val="uk-UA"/>
        </w:rPr>
      </w:pPr>
      <w:r w:rsidRPr="002933BB">
        <w:rPr>
          <w:rFonts w:ascii="Times New Roman" w:hAnsi="Times New Roman"/>
          <w:b/>
          <w:sz w:val="24"/>
          <w:szCs w:val="24"/>
          <w:lang w:val="uk-UA"/>
        </w:rPr>
        <w:t xml:space="preserve">нерухомого майна внаслідок бойових дій, терористичних </w:t>
      </w:r>
    </w:p>
    <w:p w:rsidR="00CD1850" w:rsidRPr="002933BB" w:rsidRDefault="006C4E5E" w:rsidP="00E530F7">
      <w:pPr>
        <w:pStyle w:val="ab"/>
        <w:jc w:val="both"/>
        <w:rPr>
          <w:rFonts w:ascii="Times New Roman" w:hAnsi="Times New Roman"/>
          <w:b/>
          <w:sz w:val="24"/>
          <w:szCs w:val="24"/>
          <w:lang w:val="uk-UA"/>
        </w:rPr>
      </w:pPr>
      <w:r w:rsidRPr="002933BB">
        <w:rPr>
          <w:rFonts w:ascii="Times New Roman" w:hAnsi="Times New Roman"/>
          <w:b/>
          <w:sz w:val="24"/>
          <w:szCs w:val="24"/>
          <w:lang w:val="uk-UA"/>
        </w:rPr>
        <w:t xml:space="preserve">актів, диверсій, спричинених збройною агресією </w:t>
      </w:r>
    </w:p>
    <w:p w:rsidR="00130278" w:rsidRPr="002933BB" w:rsidRDefault="006C4E5E" w:rsidP="00E530F7">
      <w:pPr>
        <w:pStyle w:val="ab"/>
        <w:jc w:val="both"/>
        <w:rPr>
          <w:rFonts w:ascii="Times New Roman" w:hAnsi="Times New Roman"/>
          <w:b/>
          <w:sz w:val="24"/>
          <w:szCs w:val="24"/>
          <w:lang w:val="uk-UA"/>
        </w:rPr>
      </w:pPr>
      <w:r w:rsidRPr="002933BB">
        <w:rPr>
          <w:rFonts w:ascii="Times New Roman" w:hAnsi="Times New Roman"/>
          <w:b/>
          <w:sz w:val="24"/>
          <w:szCs w:val="24"/>
          <w:lang w:val="uk-UA"/>
        </w:rPr>
        <w:t>Російської Федерації проти України</w:t>
      </w:r>
      <w:r w:rsidR="008E497C" w:rsidRPr="002933BB">
        <w:rPr>
          <w:rFonts w:ascii="Times New Roman" w:hAnsi="Times New Roman"/>
          <w:b/>
          <w:sz w:val="24"/>
          <w:szCs w:val="24"/>
          <w:lang w:val="uk-UA"/>
        </w:rPr>
        <w:t xml:space="preserve"> від </w:t>
      </w:r>
      <w:r w:rsidR="009500E6" w:rsidRPr="002933BB">
        <w:rPr>
          <w:rFonts w:ascii="Times New Roman" w:hAnsi="Times New Roman"/>
          <w:b/>
          <w:sz w:val="24"/>
          <w:szCs w:val="24"/>
          <w:lang w:val="uk-UA"/>
        </w:rPr>
        <w:t>17</w:t>
      </w:r>
      <w:r w:rsidR="00364D53" w:rsidRPr="002933BB">
        <w:rPr>
          <w:rFonts w:ascii="Times New Roman" w:hAnsi="Times New Roman"/>
          <w:b/>
          <w:sz w:val="24"/>
          <w:szCs w:val="24"/>
          <w:lang w:val="uk-UA"/>
        </w:rPr>
        <w:t>.06.2026</w:t>
      </w:r>
      <w:r w:rsidR="004831B6" w:rsidRPr="002933BB">
        <w:rPr>
          <w:rFonts w:ascii="Times New Roman" w:hAnsi="Times New Roman"/>
          <w:b/>
          <w:sz w:val="24"/>
          <w:szCs w:val="24"/>
          <w:lang w:val="uk-UA"/>
        </w:rPr>
        <w:t xml:space="preserve"> року</w:t>
      </w:r>
    </w:p>
    <w:p w:rsidR="007E681A" w:rsidRPr="002933BB" w:rsidRDefault="007E681A" w:rsidP="00E530F7">
      <w:pPr>
        <w:pStyle w:val="ab"/>
        <w:jc w:val="both"/>
        <w:rPr>
          <w:rFonts w:ascii="Times New Roman" w:hAnsi="Times New Roman"/>
          <w:sz w:val="24"/>
          <w:szCs w:val="24"/>
          <w:lang w:val="uk-UA"/>
        </w:rPr>
      </w:pPr>
    </w:p>
    <w:p w:rsidR="00E530F7" w:rsidRPr="002933BB" w:rsidRDefault="009E3DCD" w:rsidP="007333B7">
      <w:pPr>
        <w:pStyle w:val="ab"/>
        <w:tabs>
          <w:tab w:val="left" w:pos="1134"/>
        </w:tabs>
        <w:ind w:firstLine="567"/>
        <w:jc w:val="both"/>
        <w:rPr>
          <w:rFonts w:ascii="Times New Roman" w:hAnsi="Times New Roman"/>
          <w:b/>
          <w:sz w:val="24"/>
          <w:szCs w:val="24"/>
          <w:lang w:val="uk-UA"/>
        </w:rPr>
      </w:pPr>
      <w:r w:rsidRPr="002933BB">
        <w:rPr>
          <w:rFonts w:ascii="Times New Roman" w:hAnsi="Times New Roman"/>
          <w:sz w:val="24"/>
          <w:szCs w:val="24"/>
          <w:lang w:val="uk-UA"/>
        </w:rPr>
        <w:t xml:space="preserve">Відповідно до статті 10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постанови Кабінету Міністрів України від 21 квітня 2023 р. №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протоколу 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653D43" w:rsidRPr="002933BB">
        <w:rPr>
          <w:rFonts w:ascii="Times New Roman" w:hAnsi="Times New Roman"/>
          <w:sz w:val="24"/>
          <w:szCs w:val="24"/>
          <w:lang w:val="uk-UA"/>
        </w:rPr>
        <w:t>17 червня 2026 року № 7</w:t>
      </w:r>
      <w:r w:rsidRPr="002933BB">
        <w:rPr>
          <w:rFonts w:ascii="Times New Roman" w:hAnsi="Times New Roman"/>
          <w:sz w:val="24"/>
          <w:szCs w:val="24"/>
          <w:lang w:val="uk-UA"/>
        </w:rPr>
        <w:t>, з метою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на території Ічнянської міської територіальної громади, керуючись</w:t>
      </w:r>
      <w:r w:rsidR="004831B6" w:rsidRPr="002933BB">
        <w:rPr>
          <w:rFonts w:ascii="Times New Roman" w:hAnsi="Times New Roman"/>
          <w:sz w:val="24"/>
          <w:szCs w:val="24"/>
          <w:lang w:val="uk-UA"/>
        </w:rPr>
        <w:t xml:space="preserve"> статтею 40 та </w:t>
      </w:r>
      <w:r w:rsidRPr="002933BB">
        <w:rPr>
          <w:rFonts w:ascii="Times New Roman" w:hAnsi="Times New Roman"/>
          <w:sz w:val="24"/>
          <w:szCs w:val="24"/>
          <w:lang w:val="uk-UA"/>
        </w:rPr>
        <w:t xml:space="preserve"> частиною шостою статті 59 Закону України «Про місцеве самоврядування  в Україні», </w:t>
      </w:r>
      <w:r w:rsidRPr="002933BB">
        <w:rPr>
          <w:rFonts w:ascii="Times New Roman" w:hAnsi="Times New Roman"/>
          <w:b/>
          <w:sz w:val="24"/>
          <w:szCs w:val="24"/>
          <w:lang w:val="uk-UA"/>
        </w:rPr>
        <w:t xml:space="preserve">виконавчий комітет </w:t>
      </w:r>
    </w:p>
    <w:p w:rsidR="00E530F7" w:rsidRPr="002933BB" w:rsidRDefault="00E530F7" w:rsidP="00E530F7">
      <w:pPr>
        <w:pStyle w:val="ab"/>
        <w:jc w:val="both"/>
        <w:rPr>
          <w:rFonts w:ascii="Times New Roman" w:hAnsi="Times New Roman"/>
          <w:b/>
          <w:sz w:val="24"/>
          <w:szCs w:val="24"/>
          <w:lang w:val="uk-UA"/>
        </w:rPr>
      </w:pPr>
    </w:p>
    <w:p w:rsidR="009E3DCD" w:rsidRPr="002933BB" w:rsidRDefault="009E3DCD" w:rsidP="00E530F7">
      <w:pPr>
        <w:pStyle w:val="ab"/>
        <w:jc w:val="both"/>
        <w:rPr>
          <w:rFonts w:ascii="Times New Roman" w:hAnsi="Times New Roman"/>
          <w:b/>
          <w:sz w:val="24"/>
          <w:szCs w:val="24"/>
          <w:lang w:val="uk-UA"/>
        </w:rPr>
      </w:pPr>
      <w:r w:rsidRPr="002933BB">
        <w:rPr>
          <w:rFonts w:ascii="Times New Roman" w:hAnsi="Times New Roman"/>
          <w:b/>
          <w:sz w:val="24"/>
          <w:szCs w:val="24"/>
          <w:lang w:val="uk-UA"/>
        </w:rPr>
        <w:t>ВИРІШИВ:</w:t>
      </w:r>
    </w:p>
    <w:p w:rsidR="007333B7" w:rsidRPr="002933BB" w:rsidRDefault="007333B7" w:rsidP="00E530F7">
      <w:pPr>
        <w:pStyle w:val="ab"/>
        <w:jc w:val="both"/>
        <w:rPr>
          <w:rFonts w:ascii="Times New Roman" w:hAnsi="Times New Roman"/>
          <w:b/>
          <w:sz w:val="24"/>
          <w:szCs w:val="24"/>
          <w:lang w:val="uk-UA"/>
        </w:rPr>
      </w:pPr>
    </w:p>
    <w:p w:rsidR="00A13B0E" w:rsidRPr="002933BB" w:rsidRDefault="00A13B0E" w:rsidP="00020FF1">
      <w:pPr>
        <w:pStyle w:val="ab"/>
        <w:numPr>
          <w:ilvl w:val="0"/>
          <w:numId w:val="4"/>
        </w:numPr>
        <w:tabs>
          <w:tab w:val="left" w:pos="567"/>
          <w:tab w:val="left" w:pos="851"/>
          <w:tab w:val="left" w:pos="993"/>
        </w:tabs>
        <w:spacing w:after="120"/>
        <w:ind w:left="0" w:firstLine="570"/>
        <w:jc w:val="both"/>
        <w:rPr>
          <w:rFonts w:ascii="Times New Roman" w:hAnsi="Times New Roman"/>
          <w:sz w:val="24"/>
          <w:szCs w:val="24"/>
          <w:lang w:val="uk-UA"/>
        </w:rPr>
      </w:pPr>
      <w:r w:rsidRPr="002933BB">
        <w:rPr>
          <w:rFonts w:ascii="Times New Roman" w:hAnsi="Times New Roman"/>
          <w:sz w:val="24"/>
          <w:szCs w:val="24"/>
          <w:lang w:val="uk-UA"/>
        </w:rPr>
        <w:t xml:space="preserve">Затвердити рішення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w:t>
      </w:r>
      <w:r w:rsidRPr="002933BB">
        <w:rPr>
          <w:rFonts w:ascii="Times New Roman" w:hAnsi="Times New Roman"/>
          <w:sz w:val="24"/>
          <w:szCs w:val="24"/>
        </w:rPr>
        <w:t>Російської Федерації проти України:</w:t>
      </w:r>
    </w:p>
    <w:p w:rsidR="00681363" w:rsidRPr="002933BB" w:rsidRDefault="00BE1651" w:rsidP="00653D43">
      <w:pPr>
        <w:pStyle w:val="ab"/>
        <w:tabs>
          <w:tab w:val="left" w:pos="0"/>
        </w:tabs>
        <w:spacing w:after="120"/>
        <w:jc w:val="both"/>
        <w:rPr>
          <w:rFonts w:ascii="Times New Roman" w:hAnsi="Times New Roman"/>
          <w:sz w:val="24"/>
          <w:szCs w:val="24"/>
          <w:lang w:val="uk-UA"/>
        </w:rPr>
      </w:pPr>
      <w:r w:rsidRPr="002933BB">
        <w:rPr>
          <w:rFonts w:ascii="Times New Roman" w:hAnsi="Times New Roman"/>
          <w:sz w:val="24"/>
          <w:szCs w:val="24"/>
          <w:lang w:val="uk-UA"/>
        </w:rPr>
        <w:tab/>
        <w:t xml:space="preserve">1) </w:t>
      </w:r>
      <w:r w:rsidR="00681363" w:rsidRPr="002933BB">
        <w:rPr>
          <w:rFonts w:ascii="Times New Roman" w:hAnsi="Times New Roman"/>
          <w:sz w:val="24"/>
          <w:szCs w:val="24"/>
          <w:lang w:val="uk-UA"/>
        </w:rPr>
        <w:t xml:space="preserve">№ </w:t>
      </w:r>
      <w:r w:rsidR="00653D43" w:rsidRPr="002933BB">
        <w:rPr>
          <w:rFonts w:ascii="Times New Roman" w:hAnsi="Times New Roman"/>
          <w:sz w:val="24"/>
          <w:szCs w:val="24"/>
          <w:lang w:val="uk-UA"/>
        </w:rPr>
        <w:t>1 від 17</w:t>
      </w:r>
      <w:r w:rsidR="00364D53" w:rsidRPr="002933BB">
        <w:rPr>
          <w:rFonts w:ascii="Times New Roman" w:hAnsi="Times New Roman"/>
          <w:sz w:val="24"/>
          <w:szCs w:val="24"/>
          <w:lang w:val="uk-UA"/>
        </w:rPr>
        <w:t>.06.2026</w:t>
      </w:r>
      <w:r w:rsidR="00681363" w:rsidRPr="002933BB">
        <w:rPr>
          <w:rFonts w:ascii="Times New Roman" w:hAnsi="Times New Roman"/>
          <w:sz w:val="24"/>
          <w:szCs w:val="24"/>
          <w:lang w:val="uk-UA"/>
        </w:rPr>
        <w:t xml:space="preserve"> р. «Про надання компенсації на відновлення пошкодженого об’єкту </w:t>
      </w:r>
      <w:r w:rsidR="00653D43" w:rsidRPr="002933BB">
        <w:rPr>
          <w:rFonts w:ascii="Times New Roman" w:hAnsi="Times New Roman"/>
          <w:sz w:val="24"/>
          <w:szCs w:val="24"/>
          <w:lang w:val="uk-UA"/>
        </w:rPr>
        <w:t>гр. Решетилу Миколі Володимировичу за заявою ЗВ-16.06.2026-385633</w:t>
      </w:r>
      <w:r w:rsidR="00653D43" w:rsidRPr="002933BB">
        <w:rPr>
          <w:sz w:val="24"/>
          <w:szCs w:val="24"/>
        </w:rPr>
        <w:t xml:space="preserve"> </w:t>
      </w:r>
      <w:r w:rsidR="00653D43" w:rsidRPr="002933BB">
        <w:rPr>
          <w:rFonts w:ascii="Times New Roman" w:hAnsi="Times New Roman"/>
          <w:sz w:val="24"/>
          <w:szCs w:val="24"/>
          <w:lang w:val="uk-UA"/>
        </w:rPr>
        <w:t>який є власником пошкодженого житлового будинку за адресою: вул. Центральна, 11, с. Ольшана, Прилуцький район, Чернігівська область,</w:t>
      </w:r>
      <w:r w:rsidR="00EE221F" w:rsidRPr="002933BB">
        <w:rPr>
          <w:rFonts w:ascii="Times New Roman" w:hAnsi="Times New Roman"/>
          <w:sz w:val="24"/>
          <w:szCs w:val="24"/>
          <w:lang w:val="uk-UA"/>
        </w:rPr>
        <w:t xml:space="preserve"> в розмірі </w:t>
      </w:r>
      <w:r w:rsidR="00681363" w:rsidRPr="002933BB">
        <w:rPr>
          <w:rFonts w:ascii="Times New Roman" w:hAnsi="Times New Roman"/>
          <w:sz w:val="24"/>
          <w:szCs w:val="24"/>
          <w:lang w:val="uk-UA"/>
        </w:rPr>
        <w:t xml:space="preserve"> </w:t>
      </w:r>
      <w:r w:rsidR="00653D43" w:rsidRPr="002933BB">
        <w:rPr>
          <w:rFonts w:ascii="Times New Roman" w:hAnsi="Times New Roman"/>
          <w:sz w:val="24"/>
          <w:szCs w:val="24"/>
          <w:lang w:val="uk-UA"/>
        </w:rPr>
        <w:t>23897,72 грн. (двадцять три тисячі вісімсот дев’яносто сім гривень сімдесят дві копійки),</w:t>
      </w:r>
      <w:r w:rsidR="00EE221F" w:rsidRPr="002933BB">
        <w:rPr>
          <w:rFonts w:ascii="Times New Roman" w:hAnsi="Times New Roman"/>
          <w:sz w:val="24"/>
          <w:szCs w:val="24"/>
          <w:lang w:val="uk-UA"/>
        </w:rPr>
        <w:t xml:space="preserve"> копія рішення</w:t>
      </w:r>
      <w:r w:rsidR="00681363" w:rsidRPr="002933BB">
        <w:rPr>
          <w:rFonts w:ascii="Times New Roman" w:hAnsi="Times New Roman"/>
          <w:sz w:val="24"/>
          <w:szCs w:val="24"/>
          <w:lang w:val="uk-UA"/>
        </w:rPr>
        <w:t xml:space="preserve"> додається;</w:t>
      </w:r>
    </w:p>
    <w:p w:rsidR="00EE221F" w:rsidRPr="002933BB" w:rsidRDefault="00BE1651" w:rsidP="00020FF1">
      <w:pPr>
        <w:pStyle w:val="ab"/>
        <w:tabs>
          <w:tab w:val="left" w:pos="0"/>
        </w:tabs>
        <w:spacing w:after="120"/>
        <w:jc w:val="both"/>
        <w:rPr>
          <w:rFonts w:ascii="Times New Roman" w:hAnsi="Times New Roman"/>
          <w:sz w:val="24"/>
          <w:szCs w:val="24"/>
          <w:lang w:val="uk-UA"/>
        </w:rPr>
      </w:pPr>
      <w:r w:rsidRPr="002933BB">
        <w:rPr>
          <w:rFonts w:ascii="Times New Roman" w:hAnsi="Times New Roman"/>
          <w:sz w:val="24"/>
          <w:szCs w:val="24"/>
          <w:lang w:val="uk-UA"/>
        </w:rPr>
        <w:tab/>
        <w:t xml:space="preserve">2) </w:t>
      </w:r>
      <w:r w:rsidR="00EE221F" w:rsidRPr="002933BB">
        <w:rPr>
          <w:rFonts w:ascii="Times New Roman" w:hAnsi="Times New Roman"/>
          <w:sz w:val="24"/>
          <w:szCs w:val="24"/>
          <w:lang w:val="uk-UA"/>
        </w:rPr>
        <w:t>№ 2</w:t>
      </w:r>
      <w:r w:rsidR="00653D43" w:rsidRPr="002933BB">
        <w:rPr>
          <w:rFonts w:ascii="Times New Roman" w:hAnsi="Times New Roman"/>
          <w:sz w:val="24"/>
          <w:szCs w:val="24"/>
          <w:lang w:val="uk-UA"/>
        </w:rPr>
        <w:t xml:space="preserve"> від 17</w:t>
      </w:r>
      <w:r w:rsidR="00EE221F" w:rsidRPr="002933BB">
        <w:rPr>
          <w:rFonts w:ascii="Times New Roman" w:hAnsi="Times New Roman"/>
          <w:sz w:val="24"/>
          <w:szCs w:val="24"/>
          <w:lang w:val="uk-UA"/>
        </w:rPr>
        <w:t xml:space="preserve">.06.2026 р. «Про надання компенсації на відновлення пошкодженого об’єкту </w:t>
      </w:r>
      <w:r w:rsidR="00653D43" w:rsidRPr="002933BB">
        <w:rPr>
          <w:rFonts w:ascii="Times New Roman" w:hAnsi="Times New Roman"/>
          <w:sz w:val="24"/>
          <w:szCs w:val="24"/>
          <w:lang w:val="uk-UA"/>
        </w:rPr>
        <w:t xml:space="preserve">гр. Терещенко Тетяні Миколаївні </w:t>
      </w:r>
      <w:r w:rsidR="00EE221F" w:rsidRPr="002933BB">
        <w:rPr>
          <w:rFonts w:ascii="Times New Roman" w:hAnsi="Times New Roman"/>
          <w:sz w:val="24"/>
          <w:szCs w:val="24"/>
          <w:lang w:val="uk-UA"/>
        </w:rPr>
        <w:t xml:space="preserve">за заявою </w:t>
      </w:r>
      <w:r w:rsidR="00653D43" w:rsidRPr="002933BB">
        <w:rPr>
          <w:rFonts w:ascii="Times New Roman" w:hAnsi="Times New Roman"/>
          <w:sz w:val="24"/>
          <w:szCs w:val="24"/>
          <w:lang w:val="uk-UA"/>
        </w:rPr>
        <w:t>ЗВ-16.06.2026-385888</w:t>
      </w:r>
      <w:r w:rsidR="00EE221F" w:rsidRPr="002933BB">
        <w:rPr>
          <w:rFonts w:ascii="Times New Roman" w:hAnsi="Times New Roman"/>
          <w:sz w:val="24"/>
          <w:szCs w:val="24"/>
          <w:lang w:val="uk-UA"/>
        </w:rPr>
        <w:t xml:space="preserve">», </w:t>
      </w:r>
      <w:r w:rsidR="00653D43" w:rsidRPr="002933BB">
        <w:rPr>
          <w:rFonts w:ascii="Times New Roman" w:hAnsi="Times New Roman"/>
          <w:sz w:val="24"/>
          <w:szCs w:val="24"/>
          <w:lang w:val="uk-UA"/>
        </w:rPr>
        <w:t xml:space="preserve">яка є власником пошкодженого житлового будинку за адресою: вул. Воскресінька, 231, м.Ічня, Прилуцький </w:t>
      </w:r>
      <w:r w:rsidR="00653D43" w:rsidRPr="002933BB">
        <w:rPr>
          <w:rFonts w:ascii="Times New Roman" w:hAnsi="Times New Roman"/>
          <w:sz w:val="24"/>
          <w:szCs w:val="24"/>
          <w:lang w:val="uk-UA"/>
        </w:rPr>
        <w:lastRenderedPageBreak/>
        <w:t>район, Чернігівська область</w:t>
      </w:r>
      <w:r w:rsidRPr="002933BB">
        <w:rPr>
          <w:rFonts w:ascii="Times New Roman" w:hAnsi="Times New Roman"/>
          <w:sz w:val="24"/>
          <w:szCs w:val="24"/>
          <w:lang w:val="uk-UA"/>
        </w:rPr>
        <w:t>,</w:t>
      </w:r>
      <w:r w:rsidR="00EE221F" w:rsidRPr="002933BB">
        <w:rPr>
          <w:rFonts w:ascii="Times New Roman" w:hAnsi="Times New Roman"/>
          <w:sz w:val="24"/>
          <w:szCs w:val="24"/>
          <w:lang w:val="uk-UA"/>
        </w:rPr>
        <w:t xml:space="preserve"> в розмірі  </w:t>
      </w:r>
      <w:r w:rsidR="00653D43" w:rsidRPr="002933BB">
        <w:rPr>
          <w:rFonts w:ascii="Times New Roman" w:hAnsi="Times New Roman"/>
          <w:sz w:val="24"/>
          <w:szCs w:val="24"/>
          <w:lang w:val="uk-UA"/>
        </w:rPr>
        <w:t>24901,98 грн. (двадцять чотири тисячі дев’ятсот одна гривня дев’яносто вісім копійок),</w:t>
      </w:r>
      <w:r w:rsidR="00EE221F" w:rsidRPr="002933BB">
        <w:rPr>
          <w:rFonts w:ascii="Times New Roman" w:hAnsi="Times New Roman"/>
          <w:sz w:val="24"/>
          <w:szCs w:val="24"/>
          <w:lang w:val="uk-UA"/>
        </w:rPr>
        <w:t xml:space="preserve"> копія рішення додається</w:t>
      </w:r>
      <w:r w:rsidR="00A6105E">
        <w:rPr>
          <w:rFonts w:ascii="Times New Roman" w:hAnsi="Times New Roman"/>
          <w:sz w:val="24"/>
          <w:szCs w:val="24"/>
          <w:lang w:val="uk-UA"/>
        </w:rPr>
        <w:t>.</w:t>
      </w:r>
    </w:p>
    <w:p w:rsidR="00A13B0E" w:rsidRPr="002933BB" w:rsidRDefault="002B1B26" w:rsidP="00E51373">
      <w:pPr>
        <w:pStyle w:val="ab"/>
        <w:tabs>
          <w:tab w:val="left" w:pos="567"/>
        </w:tabs>
        <w:jc w:val="both"/>
        <w:rPr>
          <w:rFonts w:ascii="Times New Roman" w:hAnsi="Times New Roman"/>
          <w:sz w:val="24"/>
          <w:szCs w:val="24"/>
          <w:lang w:val="uk-UA"/>
        </w:rPr>
      </w:pPr>
      <w:r w:rsidRPr="002933BB">
        <w:rPr>
          <w:rFonts w:ascii="Times New Roman" w:hAnsi="Times New Roman"/>
          <w:sz w:val="24"/>
          <w:szCs w:val="24"/>
          <w:lang w:val="uk-UA"/>
        </w:rPr>
        <w:tab/>
        <w:t xml:space="preserve">2. </w:t>
      </w:r>
      <w:r w:rsidR="00EE11AB" w:rsidRPr="002933BB">
        <w:rPr>
          <w:rFonts w:ascii="Times New Roman" w:hAnsi="Times New Roman"/>
          <w:sz w:val="24"/>
          <w:szCs w:val="24"/>
          <w:lang w:val="uk-UA"/>
        </w:rPr>
        <w:t>Відповідальній особі в</w:t>
      </w:r>
      <w:r w:rsidR="00FE2A21" w:rsidRPr="002933BB">
        <w:rPr>
          <w:rFonts w:ascii="Times New Roman" w:hAnsi="Times New Roman"/>
          <w:sz w:val="24"/>
          <w:szCs w:val="24"/>
          <w:lang w:val="uk-UA"/>
        </w:rPr>
        <w:t xml:space="preserve">нести дане рішення до Реєстру пошкодженого та знищеного майна </w:t>
      </w:r>
      <w:r w:rsidR="00CC713A" w:rsidRPr="002933BB">
        <w:rPr>
          <w:rFonts w:ascii="Times New Roman" w:hAnsi="Times New Roman"/>
          <w:sz w:val="24"/>
          <w:szCs w:val="24"/>
          <w:lang w:val="uk-UA"/>
        </w:rPr>
        <w:t>не пізніше</w:t>
      </w:r>
      <w:r w:rsidR="00FC7B91">
        <w:rPr>
          <w:rFonts w:ascii="Times New Roman" w:hAnsi="Times New Roman"/>
          <w:sz w:val="24"/>
          <w:szCs w:val="24"/>
          <w:lang w:val="uk-UA"/>
        </w:rPr>
        <w:t>,</w:t>
      </w:r>
      <w:r w:rsidR="00CC713A" w:rsidRPr="002933BB">
        <w:rPr>
          <w:rFonts w:ascii="Times New Roman" w:hAnsi="Times New Roman"/>
          <w:sz w:val="24"/>
          <w:szCs w:val="24"/>
          <w:lang w:val="uk-UA"/>
        </w:rPr>
        <w:t xml:space="preserve"> ніж протягом наступного робочого дня</w:t>
      </w:r>
      <w:r w:rsidR="00FE2A21" w:rsidRPr="002933BB">
        <w:rPr>
          <w:rFonts w:ascii="Times New Roman" w:hAnsi="Times New Roman"/>
          <w:sz w:val="24"/>
          <w:szCs w:val="24"/>
          <w:lang w:val="uk-UA"/>
        </w:rPr>
        <w:t>.</w:t>
      </w:r>
    </w:p>
    <w:p w:rsidR="00A13B0E" w:rsidRPr="002933BB" w:rsidRDefault="00A13B0E" w:rsidP="00E530F7">
      <w:pPr>
        <w:pStyle w:val="ab"/>
        <w:jc w:val="both"/>
        <w:rPr>
          <w:rFonts w:ascii="Times New Roman" w:hAnsi="Times New Roman"/>
          <w:sz w:val="24"/>
          <w:szCs w:val="24"/>
          <w:lang w:val="uk-UA"/>
        </w:rPr>
      </w:pPr>
    </w:p>
    <w:p w:rsidR="00E51373" w:rsidRPr="002933BB" w:rsidRDefault="00E51373" w:rsidP="00CD1850">
      <w:pPr>
        <w:pStyle w:val="ab"/>
        <w:jc w:val="both"/>
        <w:rPr>
          <w:rFonts w:ascii="Times New Roman" w:hAnsi="Times New Roman"/>
          <w:color w:val="212529"/>
          <w:sz w:val="24"/>
          <w:szCs w:val="24"/>
          <w:bdr w:val="none" w:sz="0" w:space="0" w:color="auto" w:frame="1"/>
          <w:shd w:val="clear" w:color="auto" w:fill="FFFFFF"/>
          <w:lang w:val="uk-UA"/>
        </w:rPr>
      </w:pPr>
    </w:p>
    <w:p w:rsidR="00063CE9" w:rsidRPr="002933BB" w:rsidRDefault="00063CE9" w:rsidP="00063CE9">
      <w:pPr>
        <w:pStyle w:val="ab"/>
        <w:jc w:val="both"/>
        <w:rPr>
          <w:rFonts w:ascii="Times New Roman" w:hAnsi="Times New Roman"/>
          <w:b/>
          <w:sz w:val="24"/>
          <w:szCs w:val="24"/>
        </w:rPr>
      </w:pPr>
    </w:p>
    <w:p w:rsidR="00063CE9" w:rsidRPr="002933BB" w:rsidRDefault="00063CE9" w:rsidP="00063CE9">
      <w:pPr>
        <w:tabs>
          <w:tab w:val="left" w:pos="1284"/>
        </w:tabs>
        <w:spacing w:after="0"/>
        <w:rPr>
          <w:rFonts w:ascii="Times New Roman" w:hAnsi="Times New Roman"/>
          <w:b/>
          <w:sz w:val="24"/>
          <w:szCs w:val="24"/>
        </w:rPr>
      </w:pPr>
      <w:r w:rsidRPr="002933BB">
        <w:rPr>
          <w:rFonts w:ascii="Times New Roman" w:hAnsi="Times New Roman"/>
          <w:b/>
          <w:sz w:val="24"/>
          <w:szCs w:val="24"/>
        </w:rPr>
        <w:t>Перший заступник міського голови</w:t>
      </w:r>
    </w:p>
    <w:p w:rsidR="00063CE9" w:rsidRPr="002933BB" w:rsidRDefault="00063CE9" w:rsidP="00063CE9">
      <w:pPr>
        <w:tabs>
          <w:tab w:val="left" w:pos="1284"/>
        </w:tabs>
        <w:spacing w:after="0"/>
        <w:rPr>
          <w:rFonts w:ascii="Times New Roman" w:hAnsi="Times New Roman"/>
          <w:b/>
          <w:sz w:val="24"/>
          <w:szCs w:val="24"/>
        </w:rPr>
      </w:pPr>
      <w:r w:rsidRPr="002933BB">
        <w:rPr>
          <w:rFonts w:ascii="Times New Roman" w:hAnsi="Times New Roman"/>
          <w:b/>
          <w:sz w:val="24"/>
          <w:szCs w:val="24"/>
        </w:rPr>
        <w:t>з питань діяльності виконавчих</w:t>
      </w:r>
    </w:p>
    <w:p w:rsidR="00063CE9" w:rsidRPr="002933BB" w:rsidRDefault="00063CE9" w:rsidP="00063CE9">
      <w:pPr>
        <w:tabs>
          <w:tab w:val="left" w:pos="1284"/>
        </w:tabs>
        <w:spacing w:after="0"/>
        <w:rPr>
          <w:rFonts w:ascii="Times New Roman" w:hAnsi="Times New Roman"/>
          <w:b/>
          <w:sz w:val="24"/>
          <w:szCs w:val="24"/>
        </w:rPr>
      </w:pPr>
      <w:r w:rsidRPr="002933BB">
        <w:rPr>
          <w:rFonts w:ascii="Times New Roman" w:hAnsi="Times New Roman"/>
          <w:b/>
          <w:sz w:val="24"/>
          <w:szCs w:val="24"/>
        </w:rPr>
        <w:t>органів ради                                                                                            Ярослав ЖИВОТЯГА</w:t>
      </w:r>
    </w:p>
    <w:p w:rsidR="003A10D9" w:rsidRPr="002933BB" w:rsidRDefault="003A10D9" w:rsidP="00CD1850">
      <w:pPr>
        <w:pStyle w:val="ab"/>
        <w:jc w:val="both"/>
        <w:rPr>
          <w:rFonts w:ascii="Times New Roman" w:hAnsi="Times New Roman"/>
          <w:color w:val="212529"/>
          <w:sz w:val="24"/>
          <w:szCs w:val="24"/>
          <w:bdr w:val="none" w:sz="0" w:space="0" w:color="auto" w:frame="1"/>
          <w:shd w:val="clear" w:color="auto" w:fill="FFFFFF"/>
          <w:lang w:val="uk-UA"/>
        </w:rPr>
      </w:pPr>
    </w:p>
    <w:p w:rsidR="003A10D9" w:rsidRPr="002933BB" w:rsidRDefault="003A10D9" w:rsidP="00CD1850">
      <w:pPr>
        <w:pStyle w:val="ab"/>
        <w:jc w:val="both"/>
        <w:rPr>
          <w:rFonts w:ascii="Times New Roman" w:hAnsi="Times New Roman"/>
          <w:sz w:val="24"/>
          <w:szCs w:val="24"/>
          <w:lang w:val="uk-UA"/>
        </w:rPr>
      </w:pPr>
    </w:p>
    <w:p w:rsidR="003A10D9" w:rsidRPr="002933BB" w:rsidRDefault="003A10D9" w:rsidP="003A10D9">
      <w:pPr>
        <w:rPr>
          <w:rFonts w:asciiTheme="minorHAnsi" w:hAnsiTheme="minorHAnsi"/>
          <w:sz w:val="24"/>
          <w:szCs w:val="24"/>
          <w:lang w:val="uk-UA"/>
        </w:rPr>
      </w:pPr>
    </w:p>
    <w:p w:rsidR="003A10D9" w:rsidRPr="002933BB" w:rsidRDefault="003A10D9" w:rsidP="003A10D9">
      <w:pPr>
        <w:rPr>
          <w:rFonts w:asciiTheme="minorHAnsi" w:hAnsiTheme="minorHAnsi"/>
          <w:sz w:val="24"/>
          <w:szCs w:val="24"/>
          <w:lang w:val="uk-UA"/>
        </w:rPr>
      </w:pPr>
    </w:p>
    <w:p w:rsidR="003A10D9" w:rsidRPr="002933BB" w:rsidRDefault="003A10D9" w:rsidP="003A10D9">
      <w:pPr>
        <w:rPr>
          <w:rFonts w:asciiTheme="minorHAnsi" w:hAnsiTheme="minorHAnsi"/>
          <w:sz w:val="24"/>
          <w:szCs w:val="24"/>
          <w:lang w:val="uk-UA"/>
        </w:rPr>
      </w:pPr>
    </w:p>
    <w:p w:rsidR="003A10D9" w:rsidRPr="002933BB" w:rsidRDefault="003A10D9" w:rsidP="003A10D9">
      <w:pPr>
        <w:rPr>
          <w:rFonts w:asciiTheme="minorHAnsi" w:hAnsiTheme="minorHAnsi"/>
          <w:sz w:val="24"/>
          <w:szCs w:val="24"/>
          <w:lang w:val="uk-UA"/>
        </w:rPr>
      </w:pPr>
    </w:p>
    <w:p w:rsidR="003A10D9" w:rsidRPr="002933BB" w:rsidRDefault="003A10D9" w:rsidP="003A10D9">
      <w:pPr>
        <w:rPr>
          <w:rFonts w:asciiTheme="minorHAnsi" w:hAnsiTheme="minorHAnsi"/>
          <w:sz w:val="24"/>
          <w:szCs w:val="24"/>
          <w:lang w:val="uk-UA"/>
        </w:rPr>
      </w:pPr>
    </w:p>
    <w:p w:rsidR="00BE1651" w:rsidRPr="002933BB" w:rsidRDefault="00BE1651" w:rsidP="00C64049">
      <w:pPr>
        <w:pStyle w:val="ab"/>
        <w:jc w:val="both"/>
        <w:rPr>
          <w:rFonts w:ascii="Times New Roman" w:hAnsi="Times New Roman"/>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E15BD0" w:rsidRPr="002933BB" w:rsidRDefault="00E15BD0"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BE1651" w:rsidRPr="002933BB" w:rsidRDefault="00BE1651" w:rsidP="00BE1651">
      <w:pPr>
        <w:rPr>
          <w:sz w:val="24"/>
          <w:szCs w:val="24"/>
          <w:lang w:val="uk-UA"/>
        </w:rPr>
      </w:pPr>
    </w:p>
    <w:p w:rsidR="004A0DD5" w:rsidRPr="002933BB" w:rsidRDefault="004A0DD5" w:rsidP="004A0DD5">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lastRenderedPageBreak/>
        <w:t>Додаток 1</w:t>
      </w:r>
    </w:p>
    <w:p w:rsidR="004A0DD5" w:rsidRPr="002933BB" w:rsidRDefault="004A0DD5" w:rsidP="004A0DD5">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ЗАТВЕРДЖЕНО</w:t>
      </w:r>
    </w:p>
    <w:p w:rsidR="00B34FFA" w:rsidRPr="002933BB" w:rsidRDefault="00B34FFA" w:rsidP="00B34FFA">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Рішення виконавчого комітету Ічнянської міської ради</w:t>
      </w:r>
    </w:p>
    <w:p w:rsidR="00B34FFA" w:rsidRPr="002933BB" w:rsidRDefault="00B34FFA" w:rsidP="00B34FFA">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25 червня 2026 року № 180</w:t>
      </w:r>
    </w:p>
    <w:p w:rsidR="00B34FFA" w:rsidRPr="002933BB" w:rsidRDefault="00B34FFA" w:rsidP="00B34FFA">
      <w:pPr>
        <w:tabs>
          <w:tab w:val="left" w:pos="960"/>
        </w:tabs>
        <w:spacing w:after="0" w:line="240" w:lineRule="auto"/>
        <w:ind w:left="6372"/>
        <w:rPr>
          <w:rFonts w:ascii="Times New Roman" w:hAnsi="Times New Roman"/>
          <w:sz w:val="24"/>
          <w:szCs w:val="24"/>
          <w:lang w:val="uk-UA"/>
        </w:rPr>
      </w:pPr>
    </w:p>
    <w:p w:rsidR="00B34FFA" w:rsidRPr="002933BB" w:rsidRDefault="00B34FFA" w:rsidP="00B34FFA">
      <w:pPr>
        <w:tabs>
          <w:tab w:val="left" w:pos="960"/>
        </w:tabs>
        <w:spacing w:after="0" w:line="240" w:lineRule="auto"/>
        <w:ind w:left="6372"/>
        <w:rPr>
          <w:rFonts w:ascii="Times New Roman" w:hAnsi="Times New Roman"/>
          <w:sz w:val="24"/>
          <w:szCs w:val="24"/>
          <w:lang w:val="uk-UA"/>
        </w:rPr>
      </w:pPr>
    </w:p>
    <w:p w:rsidR="00B34FFA" w:rsidRPr="002933BB" w:rsidRDefault="00B34FFA" w:rsidP="004A0DD5">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Додаток 1</w:t>
      </w:r>
    </w:p>
    <w:p w:rsidR="00B34FFA" w:rsidRPr="002933BB" w:rsidRDefault="00B34FFA" w:rsidP="004A0DD5">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до протоколу засідання комісії</w:t>
      </w:r>
    </w:p>
    <w:p w:rsidR="00B34FFA" w:rsidRPr="002933BB" w:rsidRDefault="00B34FFA" w:rsidP="004A0DD5">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від 17.06.2026 року №7</w:t>
      </w:r>
    </w:p>
    <w:p w:rsidR="004A0DD5" w:rsidRPr="002933BB" w:rsidRDefault="004A0DD5" w:rsidP="004A0DD5">
      <w:pPr>
        <w:spacing w:after="0" w:line="240" w:lineRule="auto"/>
        <w:ind w:right="-284"/>
        <w:jc w:val="center"/>
        <w:rPr>
          <w:rFonts w:ascii="Times New Roman" w:hAnsi="Times New Roman"/>
          <w:sz w:val="24"/>
          <w:szCs w:val="24"/>
          <w:lang w:val="uk-UA"/>
        </w:rPr>
      </w:pPr>
    </w:p>
    <w:p w:rsidR="00B34FFA" w:rsidRPr="002933BB" w:rsidRDefault="00B34FFA" w:rsidP="004A0DD5">
      <w:pPr>
        <w:spacing w:after="0" w:line="240" w:lineRule="auto"/>
        <w:ind w:right="-284"/>
        <w:jc w:val="center"/>
        <w:rPr>
          <w:rFonts w:ascii="Times New Roman" w:hAnsi="Times New Roman"/>
          <w:sz w:val="24"/>
          <w:szCs w:val="24"/>
          <w:lang w:val="uk-UA"/>
        </w:rPr>
      </w:pPr>
    </w:p>
    <w:p w:rsidR="00B34FFA" w:rsidRPr="002933BB" w:rsidRDefault="00B34FFA" w:rsidP="004A0DD5">
      <w:pPr>
        <w:spacing w:after="0" w:line="240" w:lineRule="auto"/>
        <w:ind w:right="-284"/>
        <w:jc w:val="center"/>
        <w:rPr>
          <w:rFonts w:ascii="Times New Roman" w:hAnsi="Times New Roman"/>
          <w:sz w:val="24"/>
          <w:szCs w:val="24"/>
          <w:lang w:val="uk-UA"/>
        </w:rPr>
      </w:pPr>
    </w:p>
    <w:p w:rsidR="00B34FFA" w:rsidRPr="002933BB" w:rsidRDefault="00B34FFA" w:rsidP="004A0DD5">
      <w:pPr>
        <w:spacing w:after="0" w:line="240" w:lineRule="auto"/>
        <w:ind w:right="-284"/>
        <w:jc w:val="center"/>
        <w:rPr>
          <w:rFonts w:ascii="Times New Roman" w:hAnsi="Times New Roman"/>
          <w:sz w:val="24"/>
          <w:szCs w:val="24"/>
          <w:lang w:val="uk-UA"/>
        </w:rPr>
      </w:pPr>
    </w:p>
    <w:p w:rsidR="00B34FFA" w:rsidRPr="002933BB" w:rsidRDefault="00B34FFA" w:rsidP="004A0DD5">
      <w:pPr>
        <w:spacing w:after="0" w:line="240" w:lineRule="auto"/>
        <w:ind w:right="-284"/>
        <w:jc w:val="center"/>
        <w:rPr>
          <w:rFonts w:ascii="Times New Roman" w:hAnsi="Times New Roman"/>
          <w:sz w:val="24"/>
          <w:szCs w:val="24"/>
          <w:lang w:val="uk-UA"/>
        </w:rPr>
      </w:pPr>
    </w:p>
    <w:p w:rsidR="00B34FFA" w:rsidRPr="002933BB" w:rsidRDefault="00B34FFA" w:rsidP="004A0DD5">
      <w:pPr>
        <w:spacing w:after="0" w:line="240" w:lineRule="auto"/>
        <w:ind w:right="-284"/>
        <w:jc w:val="center"/>
        <w:rPr>
          <w:rFonts w:ascii="Times New Roman" w:hAnsi="Times New Roman"/>
          <w:sz w:val="24"/>
          <w:szCs w:val="24"/>
          <w:lang w:val="uk-UA"/>
        </w:rPr>
      </w:pPr>
    </w:p>
    <w:p w:rsidR="004A0DD5" w:rsidRPr="002933BB" w:rsidRDefault="004A0DD5" w:rsidP="004A0DD5">
      <w:pPr>
        <w:spacing w:after="0" w:line="240" w:lineRule="auto"/>
        <w:jc w:val="center"/>
        <w:rPr>
          <w:rFonts w:ascii="Times New Roman" w:hAnsi="Times New Roman"/>
          <w:sz w:val="24"/>
          <w:szCs w:val="24"/>
          <w:lang w:val="uk-UA"/>
        </w:rPr>
      </w:pPr>
      <w:r w:rsidRPr="002933BB">
        <w:rPr>
          <w:rFonts w:ascii="Times New Roman" w:hAnsi="Times New Roman"/>
          <w:sz w:val="24"/>
          <w:szCs w:val="24"/>
          <w:lang w:val="uk-UA"/>
        </w:rPr>
        <w:t>КОМІСІЯ</w:t>
      </w:r>
    </w:p>
    <w:p w:rsidR="004A0DD5" w:rsidRPr="002933BB" w:rsidRDefault="004A0DD5" w:rsidP="004A0DD5">
      <w:pPr>
        <w:spacing w:after="0" w:line="240" w:lineRule="auto"/>
        <w:jc w:val="center"/>
        <w:rPr>
          <w:rFonts w:ascii="Times New Roman" w:hAnsi="Times New Roman"/>
          <w:sz w:val="24"/>
          <w:szCs w:val="24"/>
          <w:lang w:val="uk-UA"/>
        </w:rPr>
      </w:pPr>
    </w:p>
    <w:p w:rsidR="004A0DD5" w:rsidRPr="002933BB" w:rsidRDefault="004A0DD5" w:rsidP="004A0DD5">
      <w:pPr>
        <w:spacing w:after="0" w:line="240" w:lineRule="auto"/>
        <w:jc w:val="center"/>
        <w:rPr>
          <w:rFonts w:ascii="Times New Roman" w:hAnsi="Times New Roman"/>
          <w:sz w:val="24"/>
          <w:szCs w:val="24"/>
          <w:lang w:val="uk-UA"/>
        </w:rPr>
      </w:pPr>
      <w:r w:rsidRPr="002933BB">
        <w:rPr>
          <w:rFonts w:ascii="Times New Roman" w:hAnsi="Times New Roman"/>
          <w:sz w:val="24"/>
          <w:szCs w:val="24"/>
          <w:lang w:val="uk-UA"/>
        </w:rPr>
        <w:t>з розгляду питань щодо надання компенсації за пошкоджені об’єкти</w:t>
      </w:r>
    </w:p>
    <w:p w:rsidR="004A0DD5" w:rsidRPr="002933BB" w:rsidRDefault="004A0DD5" w:rsidP="004A0DD5">
      <w:pPr>
        <w:spacing w:after="0" w:line="240" w:lineRule="auto"/>
        <w:jc w:val="center"/>
        <w:rPr>
          <w:rFonts w:ascii="Times New Roman" w:hAnsi="Times New Roman"/>
          <w:sz w:val="24"/>
          <w:szCs w:val="24"/>
          <w:lang w:val="uk-UA"/>
        </w:rPr>
      </w:pPr>
      <w:r w:rsidRPr="002933BB">
        <w:rPr>
          <w:rFonts w:ascii="Times New Roman" w:hAnsi="Times New Roman"/>
          <w:sz w:val="24"/>
          <w:szCs w:val="24"/>
          <w:lang w:val="uk-UA"/>
        </w:rPr>
        <w:t>нерухомого майна внаслідок бойових дій, терористичних актів, диверсій,</w:t>
      </w:r>
    </w:p>
    <w:p w:rsidR="004A0DD5" w:rsidRPr="002933BB" w:rsidRDefault="004A0DD5" w:rsidP="004A0DD5">
      <w:pPr>
        <w:spacing w:after="0" w:line="240" w:lineRule="auto"/>
        <w:jc w:val="center"/>
        <w:rPr>
          <w:rFonts w:ascii="Times New Roman" w:hAnsi="Times New Roman"/>
          <w:sz w:val="24"/>
          <w:szCs w:val="24"/>
          <w:lang w:val="uk-UA"/>
        </w:rPr>
      </w:pPr>
      <w:r w:rsidRPr="002933BB">
        <w:rPr>
          <w:rFonts w:ascii="Times New Roman" w:hAnsi="Times New Roman"/>
          <w:sz w:val="24"/>
          <w:szCs w:val="24"/>
          <w:lang w:val="uk-UA"/>
        </w:rPr>
        <w:t>спричинених збройною агресією Російської Федерації проти України</w:t>
      </w:r>
    </w:p>
    <w:p w:rsidR="004A0DD5" w:rsidRPr="002933BB" w:rsidRDefault="004A0DD5" w:rsidP="004A0DD5">
      <w:pPr>
        <w:spacing w:after="160" w:line="259" w:lineRule="auto"/>
        <w:rPr>
          <w:rFonts w:ascii="Times New Roman" w:hAnsi="Times New Roman"/>
          <w:sz w:val="24"/>
          <w:szCs w:val="24"/>
          <w:lang w:val="uk-UA"/>
        </w:rPr>
      </w:pPr>
    </w:p>
    <w:p w:rsidR="004A0DD5" w:rsidRPr="002933BB" w:rsidRDefault="004A0DD5" w:rsidP="004A0DD5">
      <w:pPr>
        <w:spacing w:after="160" w:line="259" w:lineRule="auto"/>
        <w:jc w:val="center"/>
        <w:rPr>
          <w:rFonts w:ascii="Times New Roman" w:hAnsi="Times New Roman"/>
          <w:sz w:val="24"/>
          <w:szCs w:val="24"/>
          <w:lang w:val="uk-UA"/>
        </w:rPr>
      </w:pPr>
      <w:r w:rsidRPr="002933BB">
        <w:rPr>
          <w:rFonts w:ascii="Times New Roman" w:hAnsi="Times New Roman"/>
          <w:sz w:val="24"/>
          <w:szCs w:val="24"/>
          <w:lang w:val="uk-UA"/>
        </w:rPr>
        <w:t>Р І Ш Е Н Н Я</w:t>
      </w:r>
    </w:p>
    <w:p w:rsidR="004A0DD5" w:rsidRPr="002933BB" w:rsidRDefault="004A0DD5" w:rsidP="004A0DD5">
      <w:pPr>
        <w:spacing w:after="160" w:line="259" w:lineRule="auto"/>
        <w:rPr>
          <w:rFonts w:ascii="Times New Roman" w:hAnsi="Times New Roman"/>
          <w:sz w:val="24"/>
          <w:szCs w:val="24"/>
          <w:lang w:val="uk-UA"/>
        </w:rPr>
      </w:pPr>
    </w:p>
    <w:p w:rsidR="004A0DD5" w:rsidRPr="002933BB" w:rsidRDefault="004A0DD5" w:rsidP="004A0DD5">
      <w:pPr>
        <w:spacing w:after="160" w:line="259" w:lineRule="auto"/>
        <w:rPr>
          <w:rFonts w:ascii="Times New Roman" w:hAnsi="Times New Roman"/>
          <w:sz w:val="24"/>
          <w:szCs w:val="24"/>
          <w:lang w:val="uk-UA"/>
        </w:rPr>
      </w:pPr>
      <w:r w:rsidRPr="002933BB">
        <w:rPr>
          <w:rFonts w:ascii="Times New Roman" w:hAnsi="Times New Roman"/>
          <w:sz w:val="24"/>
          <w:szCs w:val="24"/>
          <w:lang w:val="uk-UA"/>
        </w:rPr>
        <w:t>від “ 17 ” червня 2026 р. № 1</w:t>
      </w:r>
    </w:p>
    <w:p w:rsidR="004A0DD5" w:rsidRPr="002933BB" w:rsidRDefault="004A0DD5" w:rsidP="004A0DD5">
      <w:pPr>
        <w:spacing w:after="0" w:line="240" w:lineRule="auto"/>
        <w:rPr>
          <w:rFonts w:ascii="Times New Roman" w:hAnsi="Times New Roman"/>
          <w:sz w:val="24"/>
          <w:szCs w:val="24"/>
        </w:rPr>
      </w:pPr>
      <w:r w:rsidRPr="002933BB">
        <w:rPr>
          <w:rFonts w:ascii="Times New Roman" w:hAnsi="Times New Roman"/>
          <w:sz w:val="24"/>
          <w:szCs w:val="24"/>
          <w:lang w:val="uk-UA"/>
        </w:rPr>
        <w:t>Про надання компенсації на відновлення</w:t>
      </w:r>
      <w:r w:rsidRPr="002933BB">
        <w:rPr>
          <w:rFonts w:ascii="Times New Roman" w:hAnsi="Times New Roman"/>
          <w:sz w:val="24"/>
          <w:szCs w:val="24"/>
        </w:rPr>
        <w:t xml:space="preserve"> </w:t>
      </w:r>
    </w:p>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 xml:space="preserve">пошкодженого об’єкту </w:t>
      </w:r>
    </w:p>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гр. Решетилу Миколі Володимировичу</w:t>
      </w:r>
    </w:p>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за заявою ЗВ-16.06.2026-385633</w:t>
      </w:r>
    </w:p>
    <w:p w:rsidR="004A0DD5" w:rsidRPr="002933BB" w:rsidRDefault="004A0DD5" w:rsidP="004A0DD5">
      <w:pPr>
        <w:spacing w:after="160" w:line="259" w:lineRule="auto"/>
        <w:rPr>
          <w:rFonts w:ascii="Times New Roman" w:hAnsi="Times New Roman"/>
          <w:sz w:val="24"/>
          <w:szCs w:val="24"/>
          <w:lang w:val="uk-UA"/>
        </w:rPr>
      </w:pPr>
    </w:p>
    <w:p w:rsidR="004A0DD5" w:rsidRPr="002933BB" w:rsidRDefault="004A0DD5" w:rsidP="004A0DD5">
      <w:pPr>
        <w:spacing w:after="120" w:line="300" w:lineRule="auto"/>
        <w:ind w:firstLine="708"/>
        <w:jc w:val="both"/>
        <w:rPr>
          <w:rFonts w:ascii="Times New Roman" w:hAnsi="Times New Roman"/>
          <w:sz w:val="24"/>
          <w:szCs w:val="24"/>
          <w:lang w:val="uk-UA"/>
        </w:rPr>
      </w:pPr>
      <w:r w:rsidRPr="002933BB">
        <w:rPr>
          <w:rFonts w:ascii="Times New Roman" w:hAnsi="Times New Roman"/>
          <w:sz w:val="24"/>
          <w:szCs w:val="24"/>
          <w:lang w:val="uk-UA"/>
        </w:rPr>
        <w:t>Відповідно до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р. № 381, Комісія вирішила:</w:t>
      </w:r>
    </w:p>
    <w:p w:rsidR="004A0DD5" w:rsidRPr="002933BB" w:rsidRDefault="004A0DD5" w:rsidP="004A0DD5">
      <w:pPr>
        <w:spacing w:after="120" w:line="300" w:lineRule="auto"/>
        <w:jc w:val="both"/>
        <w:rPr>
          <w:rFonts w:ascii="Times New Roman" w:hAnsi="Times New Roman"/>
          <w:sz w:val="24"/>
          <w:szCs w:val="24"/>
          <w:lang w:val="uk-UA"/>
        </w:rPr>
      </w:pPr>
      <w:r w:rsidRPr="002933BB">
        <w:rPr>
          <w:rFonts w:ascii="Times New Roman" w:hAnsi="Times New Roman"/>
          <w:sz w:val="24"/>
          <w:szCs w:val="24"/>
          <w:lang w:val="uk-UA"/>
        </w:rPr>
        <w:t xml:space="preserve">1. Надати </w:t>
      </w:r>
      <w:r w:rsidRPr="002933BB">
        <w:rPr>
          <w:rFonts w:ascii="Times New Roman" w:hAnsi="Times New Roman"/>
          <w:bCs/>
          <w:sz w:val="24"/>
          <w:szCs w:val="24"/>
          <w:lang w:val="uk-UA"/>
        </w:rPr>
        <w:t xml:space="preserve">гр. Решетилу Миколі Володимировичу, який є власником пошкодженого житлового будинку за адресою: вул. Центральна, 11, с. Ольшана, Прилуцький район, Чернігівська область, </w:t>
      </w:r>
      <w:r w:rsidRPr="002933BB">
        <w:rPr>
          <w:rFonts w:ascii="Times New Roman" w:hAnsi="Times New Roman"/>
          <w:sz w:val="24"/>
          <w:szCs w:val="24"/>
          <w:lang w:val="uk-UA"/>
        </w:rPr>
        <w:t>згідно із заявою ЗВ-16.06.2026-385633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в розмірі 23897,72 грн. (двадцять три тисячі вісімсот дев’яносто сім гривень сімдесят дві копійки), розрахованої відповідно до відомостей чек-листа (копія - додається).</w:t>
      </w:r>
    </w:p>
    <w:p w:rsidR="004A0DD5" w:rsidRPr="002933BB" w:rsidRDefault="004A0DD5" w:rsidP="004A0DD5">
      <w:pPr>
        <w:spacing w:after="160" w:line="300" w:lineRule="auto"/>
        <w:jc w:val="both"/>
        <w:rPr>
          <w:rFonts w:ascii="Times New Roman" w:hAnsi="Times New Roman"/>
          <w:sz w:val="24"/>
          <w:szCs w:val="24"/>
          <w:lang w:val="uk-UA"/>
        </w:rPr>
      </w:pPr>
      <w:r w:rsidRPr="002933BB">
        <w:rPr>
          <w:rFonts w:ascii="Times New Roman" w:hAnsi="Times New Roman"/>
          <w:sz w:val="24"/>
          <w:szCs w:val="24"/>
          <w:lang w:val="uk-UA"/>
        </w:rPr>
        <w:t xml:space="preserve">2. Відповідальному за внесення даних до державного реєстру: </w:t>
      </w:r>
    </w:p>
    <w:p w:rsidR="004A0DD5" w:rsidRPr="002933BB" w:rsidRDefault="004A0DD5" w:rsidP="004A0DD5">
      <w:pPr>
        <w:spacing w:after="120" w:line="300" w:lineRule="auto"/>
        <w:jc w:val="both"/>
        <w:rPr>
          <w:rFonts w:ascii="Times New Roman" w:hAnsi="Times New Roman"/>
          <w:sz w:val="24"/>
          <w:szCs w:val="24"/>
          <w:lang w:val="uk-UA"/>
        </w:rPr>
      </w:pPr>
      <w:r w:rsidRPr="002933BB">
        <w:rPr>
          <w:rFonts w:ascii="Times New Roman" w:hAnsi="Times New Roman"/>
          <w:sz w:val="24"/>
          <w:szCs w:val="24"/>
          <w:lang w:val="uk-UA"/>
        </w:rPr>
        <w:lastRenderedPageBreak/>
        <w:t>2.1.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ЗВ-16.06.2026-385633 відомостей про це рішення та його скан-копії не пізніше</w:t>
      </w:r>
      <w:r w:rsidR="002933BB">
        <w:rPr>
          <w:rFonts w:ascii="Times New Roman" w:hAnsi="Times New Roman"/>
          <w:sz w:val="24"/>
          <w:szCs w:val="24"/>
          <w:lang w:val="uk-UA"/>
        </w:rPr>
        <w:t>,</w:t>
      </w:r>
      <w:r w:rsidRPr="002933BB">
        <w:rPr>
          <w:rFonts w:ascii="Times New Roman" w:hAnsi="Times New Roman"/>
          <w:sz w:val="24"/>
          <w:szCs w:val="24"/>
          <w:lang w:val="uk-UA"/>
        </w:rPr>
        <w:t xml:space="preserve"> ніж протягом наступного робочого дня з дня прийняття такого рішення.</w:t>
      </w:r>
    </w:p>
    <w:p w:rsidR="004A0DD5" w:rsidRPr="002933BB" w:rsidRDefault="004A0DD5" w:rsidP="004A0DD5">
      <w:pPr>
        <w:spacing w:after="120" w:line="300" w:lineRule="auto"/>
        <w:jc w:val="both"/>
        <w:rPr>
          <w:rFonts w:ascii="Times New Roman" w:hAnsi="Times New Roman"/>
          <w:sz w:val="24"/>
          <w:szCs w:val="24"/>
          <w:lang w:val="uk-UA"/>
        </w:rPr>
      </w:pPr>
      <w:r w:rsidRPr="002933BB">
        <w:rPr>
          <w:rFonts w:ascii="Times New Roman" w:hAnsi="Times New Roman"/>
          <w:sz w:val="24"/>
          <w:szCs w:val="24"/>
          <w:lang w:val="uk-UA"/>
        </w:rPr>
        <w:t>2.2. передати рішення Комісії на засідання виконавчого комітету Ічнянської міської ради для його затвердження.</w:t>
      </w:r>
    </w:p>
    <w:tbl>
      <w:tblPr>
        <w:tblW w:w="5000" w:type="pct"/>
        <w:jc w:val="center"/>
        <w:tblCellMar>
          <w:left w:w="0" w:type="dxa"/>
          <w:right w:w="0" w:type="dxa"/>
        </w:tblCellMar>
        <w:tblLook w:val="04A0" w:firstRow="1" w:lastRow="0" w:firstColumn="1" w:lastColumn="0" w:noHBand="0" w:noVBand="1"/>
      </w:tblPr>
      <w:tblGrid>
        <w:gridCol w:w="201"/>
        <w:gridCol w:w="2995"/>
        <w:gridCol w:w="2940"/>
        <w:gridCol w:w="3502"/>
      </w:tblGrid>
      <w:tr w:rsidR="004A0DD5" w:rsidRPr="002933BB" w:rsidTr="004A161B">
        <w:trPr>
          <w:trHeight w:val="567"/>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Голова комісії</w:t>
            </w: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Животяга Ярослав</w:t>
            </w:r>
          </w:p>
        </w:tc>
      </w:tr>
      <w:tr w:rsidR="004A0DD5" w:rsidRPr="002933BB" w:rsidTr="004A161B">
        <w:trPr>
          <w:trHeight w:val="761"/>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Секретар комісії</w:t>
            </w: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МАРКОВСЬКИЙ Сергій</w:t>
            </w:r>
          </w:p>
        </w:tc>
      </w:tr>
      <w:tr w:rsidR="004A0DD5" w:rsidRPr="002933BB" w:rsidTr="004A161B">
        <w:trPr>
          <w:trHeight w:val="567"/>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Члени комісії</w:t>
            </w: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p>
        </w:tc>
      </w:tr>
      <w:tr w:rsidR="004A0DD5" w:rsidRPr="002933BB" w:rsidTr="004A161B">
        <w:trPr>
          <w:trHeight w:val="567"/>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ВОЛЕВАТЕНКО Катерина</w:t>
            </w:r>
          </w:p>
        </w:tc>
      </w:tr>
      <w:tr w:rsidR="004A0DD5" w:rsidRPr="002933BB" w:rsidTr="004A161B">
        <w:trPr>
          <w:trHeight w:val="629"/>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РАДЧЕНКО Зорина</w:t>
            </w:r>
          </w:p>
        </w:tc>
      </w:tr>
      <w:tr w:rsidR="004A0DD5" w:rsidRPr="002933BB" w:rsidTr="004A161B">
        <w:trPr>
          <w:trHeight w:val="623"/>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СМІЛИК Світлана</w:t>
            </w:r>
          </w:p>
        </w:tc>
      </w:tr>
      <w:tr w:rsidR="004A0DD5" w:rsidRPr="002933BB" w:rsidTr="004A161B">
        <w:trPr>
          <w:trHeight w:val="567"/>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ВЛАСКО Віктор</w:t>
            </w:r>
          </w:p>
        </w:tc>
      </w:tr>
      <w:tr w:rsidR="004A0DD5" w:rsidRPr="002933BB" w:rsidTr="004A161B">
        <w:trPr>
          <w:trHeight w:val="675"/>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КРАВЦОВ Станіслав</w:t>
            </w:r>
          </w:p>
        </w:tc>
      </w:tr>
      <w:tr w:rsidR="004A0DD5" w:rsidRPr="002933BB" w:rsidTr="004A161B">
        <w:trPr>
          <w:trHeight w:val="675"/>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САЙЧЕНКО Інна</w:t>
            </w:r>
          </w:p>
        </w:tc>
      </w:tr>
      <w:tr w:rsidR="004A0DD5" w:rsidRPr="002933BB" w:rsidTr="004A161B">
        <w:trPr>
          <w:trHeight w:val="675"/>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МИКОЛЕНКО Валентин</w:t>
            </w:r>
          </w:p>
        </w:tc>
      </w:tr>
    </w:tbl>
    <w:p w:rsidR="004A0DD5" w:rsidRPr="002933BB" w:rsidRDefault="004A0DD5" w:rsidP="004A0DD5">
      <w:pPr>
        <w:spacing w:after="160" w:line="259" w:lineRule="auto"/>
        <w:rPr>
          <w:rFonts w:ascii="Times New Roman" w:hAnsi="Times New Roman"/>
          <w:sz w:val="24"/>
          <w:szCs w:val="24"/>
          <w:lang w:val="uk-UA"/>
        </w:rPr>
      </w:pPr>
    </w:p>
    <w:p w:rsidR="004A0DD5" w:rsidRPr="002933BB" w:rsidRDefault="004A0DD5" w:rsidP="00020FF1">
      <w:pPr>
        <w:rPr>
          <w:sz w:val="24"/>
          <w:szCs w:val="24"/>
          <w:lang w:val="uk-UA"/>
        </w:rPr>
      </w:pPr>
    </w:p>
    <w:p w:rsidR="004A0DD5" w:rsidRPr="002933BB" w:rsidRDefault="004A0DD5" w:rsidP="00020FF1">
      <w:pPr>
        <w:rPr>
          <w:sz w:val="24"/>
          <w:szCs w:val="24"/>
          <w:lang w:val="uk-UA"/>
        </w:rPr>
      </w:pPr>
    </w:p>
    <w:p w:rsidR="004A0DD5" w:rsidRPr="002933BB" w:rsidRDefault="004A0DD5" w:rsidP="00020FF1">
      <w:pPr>
        <w:rPr>
          <w:sz w:val="24"/>
          <w:szCs w:val="24"/>
          <w:lang w:val="uk-UA"/>
        </w:rPr>
      </w:pPr>
    </w:p>
    <w:p w:rsidR="004A0DD5" w:rsidRPr="002933BB" w:rsidRDefault="004A0DD5" w:rsidP="00020FF1">
      <w:pPr>
        <w:rPr>
          <w:sz w:val="24"/>
          <w:szCs w:val="24"/>
          <w:lang w:val="uk-UA"/>
        </w:rPr>
      </w:pPr>
    </w:p>
    <w:p w:rsidR="004A0DD5" w:rsidRDefault="004A0DD5" w:rsidP="00020FF1">
      <w:pPr>
        <w:rPr>
          <w:sz w:val="24"/>
          <w:szCs w:val="24"/>
          <w:lang w:val="uk-UA"/>
        </w:rPr>
      </w:pPr>
    </w:p>
    <w:p w:rsidR="002933BB" w:rsidRDefault="002933BB" w:rsidP="00020FF1">
      <w:pPr>
        <w:rPr>
          <w:sz w:val="24"/>
          <w:szCs w:val="24"/>
          <w:lang w:val="uk-UA"/>
        </w:rPr>
      </w:pPr>
    </w:p>
    <w:p w:rsidR="002933BB" w:rsidRDefault="002933BB" w:rsidP="00020FF1">
      <w:pPr>
        <w:rPr>
          <w:sz w:val="24"/>
          <w:szCs w:val="24"/>
          <w:lang w:val="uk-UA"/>
        </w:rPr>
      </w:pPr>
    </w:p>
    <w:p w:rsidR="002933BB" w:rsidRDefault="002933BB" w:rsidP="00020FF1">
      <w:pPr>
        <w:rPr>
          <w:sz w:val="24"/>
          <w:szCs w:val="24"/>
          <w:lang w:val="uk-UA"/>
        </w:rPr>
      </w:pPr>
    </w:p>
    <w:p w:rsidR="002933BB" w:rsidRPr="002933BB" w:rsidRDefault="002933BB" w:rsidP="00020FF1">
      <w:pPr>
        <w:rPr>
          <w:sz w:val="24"/>
          <w:szCs w:val="24"/>
          <w:lang w:val="uk-UA"/>
        </w:rPr>
      </w:pPr>
    </w:p>
    <w:p w:rsidR="004A0DD5" w:rsidRPr="002933BB" w:rsidRDefault="004A0DD5" w:rsidP="00020FF1">
      <w:pPr>
        <w:rPr>
          <w:sz w:val="24"/>
          <w:szCs w:val="24"/>
          <w:lang w:val="uk-UA"/>
        </w:rPr>
      </w:pPr>
    </w:p>
    <w:p w:rsidR="00B34FFA" w:rsidRPr="002933BB" w:rsidRDefault="002933BB" w:rsidP="00B34FFA">
      <w:pPr>
        <w:tabs>
          <w:tab w:val="left" w:pos="960"/>
        </w:tabs>
        <w:spacing w:after="0" w:line="240" w:lineRule="auto"/>
        <w:ind w:left="6372"/>
        <w:rPr>
          <w:rFonts w:ascii="Times New Roman" w:hAnsi="Times New Roman"/>
          <w:sz w:val="24"/>
          <w:szCs w:val="24"/>
          <w:lang w:val="uk-UA"/>
        </w:rPr>
      </w:pPr>
      <w:r>
        <w:rPr>
          <w:rFonts w:ascii="Times New Roman" w:hAnsi="Times New Roman"/>
          <w:sz w:val="24"/>
          <w:szCs w:val="24"/>
          <w:lang w:val="uk-UA"/>
        </w:rPr>
        <w:lastRenderedPageBreak/>
        <w:t>Додаток 2</w:t>
      </w:r>
    </w:p>
    <w:p w:rsidR="00B34FFA" w:rsidRPr="002933BB" w:rsidRDefault="00B34FFA" w:rsidP="00B34FFA">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ЗАТВЕРДЖЕНО</w:t>
      </w:r>
    </w:p>
    <w:p w:rsidR="00B34FFA" w:rsidRPr="002933BB" w:rsidRDefault="00B34FFA" w:rsidP="00B34FFA">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Рішення виконавчого комітету Ічнянської міської ради</w:t>
      </w:r>
    </w:p>
    <w:p w:rsidR="00B34FFA" w:rsidRPr="002933BB" w:rsidRDefault="00B34FFA" w:rsidP="00B34FFA">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25 червня 2026 року № 180</w:t>
      </w:r>
    </w:p>
    <w:p w:rsidR="00B34FFA" w:rsidRPr="002933BB" w:rsidRDefault="00B34FFA" w:rsidP="00B34FFA">
      <w:pPr>
        <w:tabs>
          <w:tab w:val="left" w:pos="960"/>
        </w:tabs>
        <w:spacing w:after="0" w:line="240" w:lineRule="auto"/>
        <w:ind w:left="6372"/>
        <w:rPr>
          <w:rFonts w:ascii="Times New Roman" w:hAnsi="Times New Roman"/>
          <w:sz w:val="24"/>
          <w:szCs w:val="24"/>
          <w:lang w:val="uk-UA"/>
        </w:rPr>
      </w:pPr>
    </w:p>
    <w:p w:rsidR="002933BB" w:rsidRPr="002933BB" w:rsidRDefault="002933BB" w:rsidP="002933BB">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 xml:space="preserve">Додаток </w:t>
      </w:r>
      <w:r>
        <w:rPr>
          <w:rFonts w:ascii="Times New Roman" w:hAnsi="Times New Roman"/>
          <w:sz w:val="24"/>
          <w:szCs w:val="24"/>
          <w:lang w:val="uk-UA"/>
        </w:rPr>
        <w:t>2</w:t>
      </w:r>
    </w:p>
    <w:p w:rsidR="002933BB" w:rsidRPr="002933BB" w:rsidRDefault="002933BB" w:rsidP="002933BB">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до протоколу засідання комісії</w:t>
      </w:r>
    </w:p>
    <w:p w:rsidR="002933BB" w:rsidRPr="002933BB" w:rsidRDefault="002933BB" w:rsidP="002933BB">
      <w:pPr>
        <w:tabs>
          <w:tab w:val="left" w:pos="960"/>
        </w:tabs>
        <w:spacing w:after="0" w:line="240" w:lineRule="auto"/>
        <w:ind w:left="6372"/>
        <w:rPr>
          <w:rFonts w:ascii="Times New Roman" w:hAnsi="Times New Roman"/>
          <w:sz w:val="24"/>
          <w:szCs w:val="24"/>
          <w:lang w:val="uk-UA"/>
        </w:rPr>
      </w:pPr>
      <w:r w:rsidRPr="002933BB">
        <w:rPr>
          <w:rFonts w:ascii="Times New Roman" w:hAnsi="Times New Roman"/>
          <w:sz w:val="24"/>
          <w:szCs w:val="24"/>
          <w:lang w:val="uk-UA"/>
        </w:rPr>
        <w:t>від 17.06.2026 року №7</w:t>
      </w:r>
    </w:p>
    <w:p w:rsidR="004A0DD5" w:rsidRPr="002933BB" w:rsidRDefault="004A0DD5" w:rsidP="004A0DD5">
      <w:pPr>
        <w:spacing w:after="0" w:line="240" w:lineRule="auto"/>
        <w:ind w:right="-284"/>
        <w:jc w:val="center"/>
        <w:rPr>
          <w:rFonts w:ascii="Times New Roman" w:hAnsi="Times New Roman"/>
          <w:sz w:val="24"/>
          <w:szCs w:val="24"/>
          <w:lang w:val="uk-UA"/>
        </w:rPr>
      </w:pPr>
    </w:p>
    <w:p w:rsidR="004A0DD5" w:rsidRPr="002933BB" w:rsidRDefault="004A0DD5" w:rsidP="004A0DD5">
      <w:pPr>
        <w:spacing w:after="0" w:line="240" w:lineRule="auto"/>
        <w:jc w:val="center"/>
        <w:rPr>
          <w:rFonts w:ascii="Times New Roman" w:hAnsi="Times New Roman"/>
          <w:sz w:val="24"/>
          <w:szCs w:val="24"/>
          <w:lang w:val="uk-UA"/>
        </w:rPr>
      </w:pPr>
      <w:r w:rsidRPr="002933BB">
        <w:rPr>
          <w:rFonts w:ascii="Times New Roman" w:hAnsi="Times New Roman"/>
          <w:sz w:val="24"/>
          <w:szCs w:val="24"/>
          <w:lang w:val="uk-UA"/>
        </w:rPr>
        <w:t>КОМІСІЯ</w:t>
      </w:r>
    </w:p>
    <w:p w:rsidR="004A0DD5" w:rsidRPr="002933BB" w:rsidRDefault="004A0DD5" w:rsidP="004A0DD5">
      <w:pPr>
        <w:spacing w:after="0" w:line="240" w:lineRule="auto"/>
        <w:jc w:val="center"/>
        <w:rPr>
          <w:rFonts w:ascii="Times New Roman" w:hAnsi="Times New Roman"/>
          <w:sz w:val="24"/>
          <w:szCs w:val="24"/>
          <w:lang w:val="uk-UA"/>
        </w:rPr>
      </w:pPr>
    </w:p>
    <w:p w:rsidR="004A0DD5" w:rsidRPr="002933BB" w:rsidRDefault="004A0DD5" w:rsidP="004A0DD5">
      <w:pPr>
        <w:spacing w:after="0" w:line="240" w:lineRule="auto"/>
        <w:jc w:val="center"/>
        <w:rPr>
          <w:rFonts w:ascii="Times New Roman" w:hAnsi="Times New Roman"/>
          <w:sz w:val="24"/>
          <w:szCs w:val="24"/>
          <w:lang w:val="uk-UA"/>
        </w:rPr>
      </w:pPr>
      <w:r w:rsidRPr="002933BB">
        <w:rPr>
          <w:rFonts w:ascii="Times New Roman" w:hAnsi="Times New Roman"/>
          <w:sz w:val="24"/>
          <w:szCs w:val="24"/>
          <w:lang w:val="uk-UA"/>
        </w:rPr>
        <w:t>з розгляду питань щодо надання компенсації за пошкоджені об’єкти</w:t>
      </w:r>
    </w:p>
    <w:p w:rsidR="004A0DD5" w:rsidRPr="002933BB" w:rsidRDefault="004A0DD5" w:rsidP="004A0DD5">
      <w:pPr>
        <w:spacing w:after="0" w:line="240" w:lineRule="auto"/>
        <w:jc w:val="center"/>
        <w:rPr>
          <w:rFonts w:ascii="Times New Roman" w:hAnsi="Times New Roman"/>
          <w:sz w:val="24"/>
          <w:szCs w:val="24"/>
          <w:lang w:val="uk-UA"/>
        </w:rPr>
      </w:pPr>
      <w:r w:rsidRPr="002933BB">
        <w:rPr>
          <w:rFonts w:ascii="Times New Roman" w:hAnsi="Times New Roman"/>
          <w:sz w:val="24"/>
          <w:szCs w:val="24"/>
          <w:lang w:val="uk-UA"/>
        </w:rPr>
        <w:t>нерухомого майна внаслідок бойових дій, терористичних актів, диверсій,</w:t>
      </w:r>
    </w:p>
    <w:p w:rsidR="004A0DD5" w:rsidRPr="002933BB" w:rsidRDefault="004A0DD5" w:rsidP="004A0DD5">
      <w:pPr>
        <w:spacing w:after="0" w:line="240" w:lineRule="auto"/>
        <w:jc w:val="center"/>
        <w:rPr>
          <w:rFonts w:ascii="Times New Roman" w:hAnsi="Times New Roman"/>
          <w:sz w:val="24"/>
          <w:szCs w:val="24"/>
          <w:lang w:val="uk-UA"/>
        </w:rPr>
      </w:pPr>
      <w:r w:rsidRPr="002933BB">
        <w:rPr>
          <w:rFonts w:ascii="Times New Roman" w:hAnsi="Times New Roman"/>
          <w:sz w:val="24"/>
          <w:szCs w:val="24"/>
          <w:lang w:val="uk-UA"/>
        </w:rPr>
        <w:t>спричинених збройною агресією Російської Федерації проти України</w:t>
      </w:r>
    </w:p>
    <w:p w:rsidR="004A0DD5" w:rsidRPr="002933BB" w:rsidRDefault="004A0DD5" w:rsidP="004A0DD5">
      <w:pPr>
        <w:spacing w:after="160" w:line="259" w:lineRule="auto"/>
        <w:rPr>
          <w:rFonts w:ascii="Times New Roman" w:hAnsi="Times New Roman"/>
          <w:sz w:val="24"/>
          <w:szCs w:val="24"/>
          <w:lang w:val="uk-UA"/>
        </w:rPr>
      </w:pPr>
    </w:p>
    <w:p w:rsidR="004A0DD5" w:rsidRPr="002933BB" w:rsidRDefault="004A0DD5" w:rsidP="004A0DD5">
      <w:pPr>
        <w:spacing w:after="160" w:line="259" w:lineRule="auto"/>
        <w:jc w:val="center"/>
        <w:rPr>
          <w:rFonts w:ascii="Times New Roman" w:hAnsi="Times New Roman"/>
          <w:sz w:val="24"/>
          <w:szCs w:val="24"/>
          <w:lang w:val="uk-UA"/>
        </w:rPr>
      </w:pPr>
      <w:r w:rsidRPr="002933BB">
        <w:rPr>
          <w:rFonts w:ascii="Times New Roman" w:hAnsi="Times New Roman"/>
          <w:sz w:val="24"/>
          <w:szCs w:val="24"/>
          <w:lang w:val="uk-UA"/>
        </w:rPr>
        <w:t>Р І Ш Е Н Н Я</w:t>
      </w:r>
    </w:p>
    <w:p w:rsidR="004A0DD5" w:rsidRPr="002933BB" w:rsidRDefault="004A0DD5" w:rsidP="004A0DD5">
      <w:pPr>
        <w:spacing w:after="160" w:line="259" w:lineRule="auto"/>
        <w:rPr>
          <w:rFonts w:ascii="Times New Roman" w:hAnsi="Times New Roman"/>
          <w:sz w:val="24"/>
          <w:szCs w:val="24"/>
          <w:lang w:val="uk-UA"/>
        </w:rPr>
      </w:pPr>
    </w:p>
    <w:p w:rsidR="004A0DD5" w:rsidRPr="002933BB" w:rsidRDefault="004A0DD5" w:rsidP="004A0DD5">
      <w:pPr>
        <w:spacing w:after="160" w:line="259" w:lineRule="auto"/>
        <w:rPr>
          <w:rFonts w:ascii="Times New Roman" w:hAnsi="Times New Roman"/>
          <w:sz w:val="24"/>
          <w:szCs w:val="24"/>
          <w:lang w:val="uk-UA"/>
        </w:rPr>
      </w:pPr>
      <w:r w:rsidRPr="002933BB">
        <w:rPr>
          <w:rFonts w:ascii="Times New Roman" w:hAnsi="Times New Roman"/>
          <w:sz w:val="24"/>
          <w:szCs w:val="24"/>
          <w:lang w:val="uk-UA"/>
        </w:rPr>
        <w:t>від “ 17 ” червня 2026 р. № 2</w:t>
      </w:r>
    </w:p>
    <w:p w:rsidR="004A0DD5" w:rsidRPr="002933BB" w:rsidRDefault="004A0DD5" w:rsidP="004A0DD5">
      <w:pPr>
        <w:spacing w:after="0" w:line="240" w:lineRule="auto"/>
        <w:rPr>
          <w:rFonts w:ascii="Times New Roman" w:hAnsi="Times New Roman"/>
          <w:sz w:val="24"/>
          <w:szCs w:val="24"/>
        </w:rPr>
      </w:pPr>
      <w:r w:rsidRPr="002933BB">
        <w:rPr>
          <w:rFonts w:ascii="Times New Roman" w:hAnsi="Times New Roman"/>
          <w:sz w:val="24"/>
          <w:szCs w:val="24"/>
          <w:lang w:val="uk-UA"/>
        </w:rPr>
        <w:t>Про надання компенсації на відновлення</w:t>
      </w:r>
      <w:r w:rsidRPr="002933BB">
        <w:rPr>
          <w:rFonts w:ascii="Times New Roman" w:hAnsi="Times New Roman"/>
          <w:sz w:val="24"/>
          <w:szCs w:val="24"/>
        </w:rPr>
        <w:t xml:space="preserve"> </w:t>
      </w:r>
    </w:p>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 xml:space="preserve">пошкодженого об’єкту </w:t>
      </w:r>
    </w:p>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гр. Терещенко Тетяні Миколаївні</w:t>
      </w:r>
    </w:p>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за заявою ЗВ-16.06.2026-385888</w:t>
      </w:r>
    </w:p>
    <w:p w:rsidR="004A0DD5" w:rsidRPr="002933BB" w:rsidRDefault="004A0DD5" w:rsidP="004A0DD5">
      <w:pPr>
        <w:spacing w:after="160" w:line="259" w:lineRule="auto"/>
        <w:rPr>
          <w:rFonts w:ascii="Times New Roman" w:hAnsi="Times New Roman"/>
          <w:sz w:val="24"/>
          <w:szCs w:val="24"/>
          <w:lang w:val="uk-UA"/>
        </w:rPr>
      </w:pPr>
    </w:p>
    <w:p w:rsidR="004A0DD5" w:rsidRPr="002933BB" w:rsidRDefault="004A0DD5" w:rsidP="004A0DD5">
      <w:pPr>
        <w:spacing w:after="120" w:line="300" w:lineRule="auto"/>
        <w:ind w:firstLine="708"/>
        <w:jc w:val="both"/>
        <w:rPr>
          <w:rFonts w:ascii="Times New Roman" w:hAnsi="Times New Roman"/>
          <w:sz w:val="24"/>
          <w:szCs w:val="24"/>
          <w:lang w:val="uk-UA"/>
        </w:rPr>
      </w:pPr>
      <w:r w:rsidRPr="002933BB">
        <w:rPr>
          <w:rFonts w:ascii="Times New Roman" w:hAnsi="Times New Roman"/>
          <w:sz w:val="24"/>
          <w:szCs w:val="24"/>
          <w:lang w:val="uk-UA"/>
        </w:rPr>
        <w:t>Відповідно до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р. № 381, Комісія вирішила:</w:t>
      </w:r>
    </w:p>
    <w:p w:rsidR="004A0DD5" w:rsidRPr="002933BB" w:rsidRDefault="004A0DD5" w:rsidP="004A0DD5">
      <w:pPr>
        <w:spacing w:after="120" w:line="300" w:lineRule="auto"/>
        <w:jc w:val="both"/>
        <w:rPr>
          <w:rFonts w:ascii="Times New Roman" w:hAnsi="Times New Roman"/>
          <w:sz w:val="24"/>
          <w:szCs w:val="24"/>
          <w:lang w:val="uk-UA"/>
        </w:rPr>
      </w:pPr>
      <w:r w:rsidRPr="002933BB">
        <w:rPr>
          <w:rFonts w:ascii="Times New Roman" w:hAnsi="Times New Roman"/>
          <w:sz w:val="24"/>
          <w:szCs w:val="24"/>
          <w:lang w:val="uk-UA"/>
        </w:rPr>
        <w:t xml:space="preserve">1. Надати </w:t>
      </w:r>
      <w:r w:rsidRPr="002933BB">
        <w:rPr>
          <w:rFonts w:ascii="Times New Roman" w:hAnsi="Times New Roman"/>
          <w:bCs/>
          <w:sz w:val="24"/>
          <w:szCs w:val="24"/>
          <w:lang w:val="uk-UA"/>
        </w:rPr>
        <w:t xml:space="preserve">гр. Терещенко Тетяні Миколаївні, яка є власником пошкодженого житлового будинку за адресою: вул. Воскресінька, 231, м.Ічня, Прилуцький район, Чернігівська область, </w:t>
      </w:r>
      <w:r w:rsidRPr="002933BB">
        <w:rPr>
          <w:rFonts w:ascii="Times New Roman" w:hAnsi="Times New Roman"/>
          <w:sz w:val="24"/>
          <w:szCs w:val="24"/>
          <w:lang w:val="uk-UA"/>
        </w:rPr>
        <w:t>згідно із заявою ЗВ-16.06.2026-385888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в розмірі 24901,98 грн. (двадцять чотири тисячі дев’ятсот одна гривня дев’яносто вісім копійок), розрахованої відповідно до відомостей чек-листа (копія - додається).</w:t>
      </w:r>
    </w:p>
    <w:p w:rsidR="004A0DD5" w:rsidRPr="002933BB" w:rsidRDefault="004A0DD5" w:rsidP="004A0DD5">
      <w:pPr>
        <w:spacing w:after="160" w:line="300" w:lineRule="auto"/>
        <w:jc w:val="both"/>
        <w:rPr>
          <w:rFonts w:ascii="Times New Roman" w:hAnsi="Times New Roman"/>
          <w:sz w:val="24"/>
          <w:szCs w:val="24"/>
          <w:lang w:val="uk-UA"/>
        </w:rPr>
      </w:pPr>
      <w:r w:rsidRPr="002933BB">
        <w:rPr>
          <w:rFonts w:ascii="Times New Roman" w:hAnsi="Times New Roman"/>
          <w:sz w:val="24"/>
          <w:szCs w:val="24"/>
          <w:lang w:val="uk-UA"/>
        </w:rPr>
        <w:t xml:space="preserve">2. Відповідальному за внесення даних до державного реєстру: </w:t>
      </w:r>
    </w:p>
    <w:p w:rsidR="004A0DD5" w:rsidRPr="002933BB" w:rsidRDefault="004A0DD5" w:rsidP="004A0DD5">
      <w:pPr>
        <w:spacing w:after="120" w:line="300" w:lineRule="auto"/>
        <w:jc w:val="both"/>
        <w:rPr>
          <w:rFonts w:ascii="Times New Roman" w:hAnsi="Times New Roman"/>
          <w:sz w:val="24"/>
          <w:szCs w:val="24"/>
          <w:lang w:val="uk-UA"/>
        </w:rPr>
      </w:pPr>
      <w:r w:rsidRPr="002933BB">
        <w:rPr>
          <w:rFonts w:ascii="Times New Roman" w:hAnsi="Times New Roman"/>
          <w:sz w:val="24"/>
          <w:szCs w:val="24"/>
          <w:lang w:val="uk-UA"/>
        </w:rPr>
        <w:t>2.1.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ЗВ-16.06.2026-385888 відомостей про це рішення та його скан-копії не пізніше</w:t>
      </w:r>
      <w:r w:rsidR="002933BB">
        <w:rPr>
          <w:rFonts w:ascii="Times New Roman" w:hAnsi="Times New Roman"/>
          <w:sz w:val="24"/>
          <w:szCs w:val="24"/>
          <w:lang w:val="uk-UA"/>
        </w:rPr>
        <w:t>,</w:t>
      </w:r>
      <w:r w:rsidRPr="002933BB">
        <w:rPr>
          <w:rFonts w:ascii="Times New Roman" w:hAnsi="Times New Roman"/>
          <w:sz w:val="24"/>
          <w:szCs w:val="24"/>
          <w:lang w:val="uk-UA"/>
        </w:rPr>
        <w:t xml:space="preserve"> ніж протягом наступного робочого дня з дня прийняття такого рішення.</w:t>
      </w:r>
    </w:p>
    <w:p w:rsidR="004A0DD5" w:rsidRPr="002933BB" w:rsidRDefault="004A0DD5" w:rsidP="004A0DD5">
      <w:pPr>
        <w:spacing w:after="120" w:line="300" w:lineRule="auto"/>
        <w:jc w:val="both"/>
        <w:rPr>
          <w:rFonts w:ascii="Times New Roman" w:hAnsi="Times New Roman"/>
          <w:sz w:val="24"/>
          <w:szCs w:val="24"/>
          <w:lang w:val="uk-UA"/>
        </w:rPr>
      </w:pPr>
      <w:r w:rsidRPr="002933BB">
        <w:rPr>
          <w:rFonts w:ascii="Times New Roman" w:hAnsi="Times New Roman"/>
          <w:sz w:val="24"/>
          <w:szCs w:val="24"/>
          <w:lang w:val="uk-UA"/>
        </w:rPr>
        <w:lastRenderedPageBreak/>
        <w:t>2.2. передати рішення Комісії на засідання виконавчого комітету Ічнянської міської ради для його затвердження.</w:t>
      </w:r>
    </w:p>
    <w:tbl>
      <w:tblPr>
        <w:tblW w:w="5000" w:type="pct"/>
        <w:jc w:val="center"/>
        <w:tblCellMar>
          <w:left w:w="0" w:type="dxa"/>
          <w:right w:w="0" w:type="dxa"/>
        </w:tblCellMar>
        <w:tblLook w:val="04A0" w:firstRow="1" w:lastRow="0" w:firstColumn="1" w:lastColumn="0" w:noHBand="0" w:noVBand="1"/>
      </w:tblPr>
      <w:tblGrid>
        <w:gridCol w:w="201"/>
        <w:gridCol w:w="2995"/>
        <w:gridCol w:w="2940"/>
        <w:gridCol w:w="3502"/>
      </w:tblGrid>
      <w:tr w:rsidR="004A0DD5" w:rsidRPr="002933BB" w:rsidTr="004A161B">
        <w:trPr>
          <w:trHeight w:val="567"/>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Голова комісії</w:t>
            </w: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Животяга Ярослав</w:t>
            </w:r>
          </w:p>
        </w:tc>
      </w:tr>
      <w:tr w:rsidR="004A0DD5" w:rsidRPr="002933BB" w:rsidTr="004A161B">
        <w:trPr>
          <w:trHeight w:val="761"/>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Секретар комісії</w:t>
            </w: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МАРКОВСЬКИЙ Сергій</w:t>
            </w:r>
          </w:p>
        </w:tc>
      </w:tr>
      <w:tr w:rsidR="004A0DD5" w:rsidRPr="002933BB" w:rsidTr="004A161B">
        <w:trPr>
          <w:trHeight w:val="567"/>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Члени комісії</w:t>
            </w: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p>
        </w:tc>
      </w:tr>
      <w:tr w:rsidR="004A0DD5" w:rsidRPr="002933BB" w:rsidTr="004A161B">
        <w:trPr>
          <w:trHeight w:val="567"/>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ВОЛЕВАТЕНКО Катерина</w:t>
            </w:r>
          </w:p>
        </w:tc>
      </w:tr>
      <w:tr w:rsidR="004A0DD5" w:rsidRPr="002933BB" w:rsidTr="004A161B">
        <w:trPr>
          <w:trHeight w:val="629"/>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РАДЧЕНКО Зорина</w:t>
            </w:r>
          </w:p>
        </w:tc>
      </w:tr>
      <w:tr w:rsidR="004A0DD5" w:rsidRPr="002933BB" w:rsidTr="004A161B">
        <w:trPr>
          <w:trHeight w:val="623"/>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СМІЛИК Світлана</w:t>
            </w:r>
          </w:p>
        </w:tc>
      </w:tr>
      <w:tr w:rsidR="004A0DD5" w:rsidRPr="002933BB" w:rsidTr="004A161B">
        <w:trPr>
          <w:trHeight w:val="567"/>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ВЛАСКО Віктор</w:t>
            </w:r>
          </w:p>
        </w:tc>
      </w:tr>
      <w:tr w:rsidR="004A0DD5" w:rsidRPr="002933BB" w:rsidTr="004A161B">
        <w:trPr>
          <w:trHeight w:val="675"/>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КРАВЦОВ Станіслав</w:t>
            </w:r>
          </w:p>
        </w:tc>
      </w:tr>
      <w:tr w:rsidR="004A0DD5" w:rsidRPr="002933BB" w:rsidTr="004A161B">
        <w:trPr>
          <w:trHeight w:val="675"/>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САЙЧЕНКО Інна</w:t>
            </w:r>
          </w:p>
        </w:tc>
      </w:tr>
      <w:tr w:rsidR="004A0DD5" w:rsidRPr="002933BB" w:rsidTr="004A161B">
        <w:trPr>
          <w:trHeight w:val="675"/>
          <w:jc w:val="center"/>
        </w:trPr>
        <w:tc>
          <w:tcPr>
            <w:tcW w:w="10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54" w:type="pct"/>
            <w:vAlign w:val="center"/>
          </w:tcPr>
          <w:p w:rsidR="004A0DD5" w:rsidRPr="002933BB" w:rsidRDefault="004A0DD5" w:rsidP="004A0DD5">
            <w:pPr>
              <w:spacing w:after="0" w:line="240" w:lineRule="auto"/>
              <w:rPr>
                <w:rFonts w:ascii="Times New Roman" w:hAnsi="Times New Roman"/>
                <w:sz w:val="24"/>
                <w:szCs w:val="24"/>
                <w:lang w:val="uk-UA"/>
              </w:rPr>
            </w:pPr>
          </w:p>
        </w:tc>
        <w:tc>
          <w:tcPr>
            <w:tcW w:w="1525"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_____________________</w:t>
            </w:r>
          </w:p>
        </w:tc>
        <w:tc>
          <w:tcPr>
            <w:tcW w:w="1817" w:type="pct"/>
            <w:vAlign w:val="center"/>
          </w:tcPr>
          <w:p w:rsidR="004A0DD5" w:rsidRPr="002933BB" w:rsidRDefault="004A0DD5" w:rsidP="004A0DD5">
            <w:pPr>
              <w:spacing w:after="0" w:line="240" w:lineRule="auto"/>
              <w:rPr>
                <w:rFonts w:ascii="Times New Roman" w:hAnsi="Times New Roman"/>
                <w:sz w:val="24"/>
                <w:szCs w:val="24"/>
                <w:lang w:val="uk-UA"/>
              </w:rPr>
            </w:pPr>
            <w:r w:rsidRPr="002933BB">
              <w:rPr>
                <w:rFonts w:ascii="Times New Roman" w:hAnsi="Times New Roman"/>
                <w:sz w:val="24"/>
                <w:szCs w:val="24"/>
                <w:lang w:val="uk-UA"/>
              </w:rPr>
              <w:t>МИКОЛЕНКО Валентин</w:t>
            </w:r>
          </w:p>
        </w:tc>
      </w:tr>
    </w:tbl>
    <w:p w:rsidR="004A0DD5" w:rsidRPr="002933BB" w:rsidRDefault="004A0DD5" w:rsidP="004A0DD5">
      <w:pPr>
        <w:spacing w:after="160" w:line="259" w:lineRule="auto"/>
        <w:rPr>
          <w:rFonts w:ascii="Times New Roman" w:hAnsi="Times New Roman"/>
          <w:sz w:val="24"/>
          <w:szCs w:val="24"/>
          <w:lang w:val="uk-UA"/>
        </w:rPr>
      </w:pPr>
    </w:p>
    <w:p w:rsidR="004A0DD5" w:rsidRPr="002933BB" w:rsidRDefault="004A0DD5" w:rsidP="00020FF1">
      <w:pPr>
        <w:rPr>
          <w:sz w:val="24"/>
          <w:szCs w:val="24"/>
          <w:lang w:val="uk-UA"/>
        </w:rPr>
      </w:pPr>
    </w:p>
    <w:p w:rsidR="004A0DD5" w:rsidRPr="002933BB" w:rsidRDefault="004A0DD5" w:rsidP="00020FF1">
      <w:pPr>
        <w:rPr>
          <w:sz w:val="24"/>
          <w:szCs w:val="24"/>
          <w:lang w:val="uk-UA"/>
        </w:rPr>
      </w:pPr>
    </w:p>
    <w:p w:rsidR="004A0DD5" w:rsidRPr="00BE1651" w:rsidRDefault="004A0DD5" w:rsidP="004A0DD5">
      <w:pPr>
        <w:spacing w:after="0" w:line="240" w:lineRule="auto"/>
        <w:rPr>
          <w:lang w:val="uk-UA"/>
        </w:rPr>
      </w:pPr>
    </w:p>
    <w:sectPr w:rsidR="004A0DD5" w:rsidRPr="00BE1651" w:rsidSect="00E5137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492" w:rsidRDefault="00561492" w:rsidP="00562A8A">
      <w:pPr>
        <w:spacing w:after="0" w:line="240" w:lineRule="auto"/>
      </w:pPr>
      <w:r>
        <w:separator/>
      </w:r>
    </w:p>
  </w:endnote>
  <w:endnote w:type="continuationSeparator" w:id="0">
    <w:p w:rsidR="00561492" w:rsidRDefault="00561492" w:rsidP="00562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492" w:rsidRDefault="00561492" w:rsidP="00562A8A">
      <w:pPr>
        <w:spacing w:after="0" w:line="240" w:lineRule="auto"/>
      </w:pPr>
      <w:r>
        <w:separator/>
      </w:r>
    </w:p>
  </w:footnote>
  <w:footnote w:type="continuationSeparator" w:id="0">
    <w:p w:rsidR="00561492" w:rsidRDefault="00561492" w:rsidP="00562A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35AC8"/>
    <w:multiLevelType w:val="hybridMultilevel"/>
    <w:tmpl w:val="36108464"/>
    <w:lvl w:ilvl="0" w:tplc="81C6F554">
      <w:start w:val="1"/>
      <w:numFmt w:val="decimal"/>
      <w:lvlText w:val="%1)"/>
      <w:lvlJc w:val="left"/>
      <w:pPr>
        <w:ind w:left="1467" w:hanging="90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16C3647B"/>
    <w:multiLevelType w:val="hybridMultilevel"/>
    <w:tmpl w:val="02164A52"/>
    <w:lvl w:ilvl="0" w:tplc="B8229C62">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3684D7D"/>
    <w:multiLevelType w:val="multilevel"/>
    <w:tmpl w:val="E0CEF8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528331CA"/>
    <w:multiLevelType w:val="multilevel"/>
    <w:tmpl w:val="791ED7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639F19FE"/>
    <w:multiLevelType w:val="hybridMultilevel"/>
    <w:tmpl w:val="01240716"/>
    <w:lvl w:ilvl="0" w:tplc="B3BCCA5E">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9AC4944"/>
    <w:multiLevelType w:val="hybridMultilevel"/>
    <w:tmpl w:val="B3704488"/>
    <w:lvl w:ilvl="0" w:tplc="A8E620F4">
      <w:start w:val="1"/>
      <w:numFmt w:val="decimal"/>
      <w:lvlText w:val="%1."/>
      <w:lvlJc w:val="left"/>
      <w:pPr>
        <w:ind w:left="1482"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736F4505"/>
    <w:multiLevelType w:val="hybridMultilevel"/>
    <w:tmpl w:val="FAE842E8"/>
    <w:lvl w:ilvl="0" w:tplc="3766B986">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7" w15:restartNumberingAfterBreak="0">
    <w:nsid w:val="74DF516B"/>
    <w:multiLevelType w:val="hybridMultilevel"/>
    <w:tmpl w:val="A5426AC2"/>
    <w:lvl w:ilvl="0" w:tplc="6D6EB18A">
      <w:start w:val="1"/>
      <w:numFmt w:val="decimal"/>
      <w:lvlText w:val="%1."/>
      <w:lvlJc w:val="left"/>
      <w:pPr>
        <w:ind w:left="1422" w:hanging="85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4"/>
  </w:num>
  <w:num w:numId="2">
    <w:abstractNumId w:val="3"/>
  </w:num>
  <w:num w:numId="3">
    <w:abstractNumId w:val="2"/>
  </w:num>
  <w:num w:numId="4">
    <w:abstractNumId w:val="6"/>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94"/>
    <w:rsid w:val="00020755"/>
    <w:rsid w:val="00020FF1"/>
    <w:rsid w:val="00046140"/>
    <w:rsid w:val="00063CE9"/>
    <w:rsid w:val="00087634"/>
    <w:rsid w:val="000A0721"/>
    <w:rsid w:val="000D2B0D"/>
    <w:rsid w:val="000E41BA"/>
    <w:rsid w:val="000E6124"/>
    <w:rsid w:val="000E75C8"/>
    <w:rsid w:val="000F3BF8"/>
    <w:rsid w:val="001007BB"/>
    <w:rsid w:val="00122ABB"/>
    <w:rsid w:val="00123954"/>
    <w:rsid w:val="001242E5"/>
    <w:rsid w:val="00130278"/>
    <w:rsid w:val="00132C8E"/>
    <w:rsid w:val="00157BE7"/>
    <w:rsid w:val="001851A0"/>
    <w:rsid w:val="0018673C"/>
    <w:rsid w:val="001878F9"/>
    <w:rsid w:val="00193594"/>
    <w:rsid w:val="001C2A09"/>
    <w:rsid w:val="001E3BAD"/>
    <w:rsid w:val="00222873"/>
    <w:rsid w:val="00237493"/>
    <w:rsid w:val="00241BEC"/>
    <w:rsid w:val="00243CF4"/>
    <w:rsid w:val="00252433"/>
    <w:rsid w:val="002678B0"/>
    <w:rsid w:val="00270798"/>
    <w:rsid w:val="002933BB"/>
    <w:rsid w:val="002B1B26"/>
    <w:rsid w:val="002B7753"/>
    <w:rsid w:val="002D2A3F"/>
    <w:rsid w:val="002E739E"/>
    <w:rsid w:val="002F10E9"/>
    <w:rsid w:val="00302977"/>
    <w:rsid w:val="00314BF2"/>
    <w:rsid w:val="003175B2"/>
    <w:rsid w:val="00321D77"/>
    <w:rsid w:val="00331638"/>
    <w:rsid w:val="00333103"/>
    <w:rsid w:val="00351A3E"/>
    <w:rsid w:val="00355C63"/>
    <w:rsid w:val="00364D53"/>
    <w:rsid w:val="003773A4"/>
    <w:rsid w:val="003A03D7"/>
    <w:rsid w:val="003A10D9"/>
    <w:rsid w:val="003A3ED1"/>
    <w:rsid w:val="003C072D"/>
    <w:rsid w:val="003C4DBA"/>
    <w:rsid w:val="003D2A71"/>
    <w:rsid w:val="003E462C"/>
    <w:rsid w:val="003F065E"/>
    <w:rsid w:val="00405A72"/>
    <w:rsid w:val="004078DE"/>
    <w:rsid w:val="0042244C"/>
    <w:rsid w:val="004649E1"/>
    <w:rsid w:val="00474E42"/>
    <w:rsid w:val="004819B0"/>
    <w:rsid w:val="004831B6"/>
    <w:rsid w:val="00484513"/>
    <w:rsid w:val="004A0DD5"/>
    <w:rsid w:val="004A161B"/>
    <w:rsid w:val="005244F9"/>
    <w:rsid w:val="00545BE0"/>
    <w:rsid w:val="00561492"/>
    <w:rsid w:val="00562A8A"/>
    <w:rsid w:val="00597BAF"/>
    <w:rsid w:val="00641DB4"/>
    <w:rsid w:val="006435FE"/>
    <w:rsid w:val="00653D43"/>
    <w:rsid w:val="00681363"/>
    <w:rsid w:val="0068196A"/>
    <w:rsid w:val="006B03FA"/>
    <w:rsid w:val="006C4E5E"/>
    <w:rsid w:val="006E391C"/>
    <w:rsid w:val="006E3BA0"/>
    <w:rsid w:val="006F01B7"/>
    <w:rsid w:val="00731DDB"/>
    <w:rsid w:val="007333B7"/>
    <w:rsid w:val="00746A93"/>
    <w:rsid w:val="00760560"/>
    <w:rsid w:val="0076398C"/>
    <w:rsid w:val="007658FA"/>
    <w:rsid w:val="0078639A"/>
    <w:rsid w:val="00787CA5"/>
    <w:rsid w:val="007904BB"/>
    <w:rsid w:val="007955F8"/>
    <w:rsid w:val="007A37C5"/>
    <w:rsid w:val="007B37C5"/>
    <w:rsid w:val="007C738C"/>
    <w:rsid w:val="007E681A"/>
    <w:rsid w:val="00820B8F"/>
    <w:rsid w:val="00831E23"/>
    <w:rsid w:val="0083512F"/>
    <w:rsid w:val="00845378"/>
    <w:rsid w:val="00850AAB"/>
    <w:rsid w:val="008708B9"/>
    <w:rsid w:val="0087190E"/>
    <w:rsid w:val="008966EF"/>
    <w:rsid w:val="008C77B9"/>
    <w:rsid w:val="008D6744"/>
    <w:rsid w:val="008E497C"/>
    <w:rsid w:val="009027C4"/>
    <w:rsid w:val="009309D3"/>
    <w:rsid w:val="00946044"/>
    <w:rsid w:val="009500E6"/>
    <w:rsid w:val="009561EC"/>
    <w:rsid w:val="00991870"/>
    <w:rsid w:val="009938CF"/>
    <w:rsid w:val="009A3746"/>
    <w:rsid w:val="009A4E58"/>
    <w:rsid w:val="009B12E6"/>
    <w:rsid w:val="009D163F"/>
    <w:rsid w:val="009D76DA"/>
    <w:rsid w:val="009E0EFF"/>
    <w:rsid w:val="009E317F"/>
    <w:rsid w:val="009E3DCD"/>
    <w:rsid w:val="00A13B0E"/>
    <w:rsid w:val="00A6105E"/>
    <w:rsid w:val="00A6396B"/>
    <w:rsid w:val="00A70CB4"/>
    <w:rsid w:val="00A949F0"/>
    <w:rsid w:val="00A97AEF"/>
    <w:rsid w:val="00AA064B"/>
    <w:rsid w:val="00AA67D3"/>
    <w:rsid w:val="00AD0FBD"/>
    <w:rsid w:val="00AD3281"/>
    <w:rsid w:val="00B13809"/>
    <w:rsid w:val="00B27322"/>
    <w:rsid w:val="00B34FFA"/>
    <w:rsid w:val="00BD378F"/>
    <w:rsid w:val="00BE1651"/>
    <w:rsid w:val="00C04AC7"/>
    <w:rsid w:val="00C230FF"/>
    <w:rsid w:val="00C64049"/>
    <w:rsid w:val="00C71CA0"/>
    <w:rsid w:val="00C73B6F"/>
    <w:rsid w:val="00C82818"/>
    <w:rsid w:val="00C94671"/>
    <w:rsid w:val="00C94D4F"/>
    <w:rsid w:val="00CB7E26"/>
    <w:rsid w:val="00CC713A"/>
    <w:rsid w:val="00CD1850"/>
    <w:rsid w:val="00CE47A9"/>
    <w:rsid w:val="00CE67E2"/>
    <w:rsid w:val="00D25EEC"/>
    <w:rsid w:val="00D4653A"/>
    <w:rsid w:val="00D951C7"/>
    <w:rsid w:val="00DA654A"/>
    <w:rsid w:val="00DD1C5D"/>
    <w:rsid w:val="00E07B2A"/>
    <w:rsid w:val="00E15BD0"/>
    <w:rsid w:val="00E31F8B"/>
    <w:rsid w:val="00E43914"/>
    <w:rsid w:val="00E51373"/>
    <w:rsid w:val="00E530F7"/>
    <w:rsid w:val="00E620E6"/>
    <w:rsid w:val="00E67E91"/>
    <w:rsid w:val="00EA1565"/>
    <w:rsid w:val="00EA5FDC"/>
    <w:rsid w:val="00EC6741"/>
    <w:rsid w:val="00ED0970"/>
    <w:rsid w:val="00EE11AB"/>
    <w:rsid w:val="00EE2153"/>
    <w:rsid w:val="00EE221F"/>
    <w:rsid w:val="00F02D9E"/>
    <w:rsid w:val="00F245CF"/>
    <w:rsid w:val="00F37AD3"/>
    <w:rsid w:val="00F972B4"/>
    <w:rsid w:val="00F97BFE"/>
    <w:rsid w:val="00FC7B91"/>
    <w:rsid w:val="00FE2A21"/>
    <w:rsid w:val="00FF63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96CA3C9-C0BE-4690-BC95-949D0320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semiHidden="1" w:unhideWhenUsed="1"/>
    <w:lsdException w:name="Table Grid" w:locked="1" w:uiPriority="3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BE0"/>
    <w:pPr>
      <w:spacing w:after="200" w:line="276" w:lineRule="auto"/>
    </w:pPr>
    <w:rPr>
      <w:rFonts w:cs="Times New Roman"/>
      <w:lang w:val="ru-RU"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07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0A0721"/>
    <w:rPr>
      <w:rFonts w:ascii="Tahoma" w:hAnsi="Tahoma" w:cs="Tahoma"/>
      <w:sz w:val="16"/>
      <w:szCs w:val="16"/>
    </w:rPr>
  </w:style>
  <w:style w:type="table" w:styleId="a5">
    <w:name w:val="Table Grid"/>
    <w:basedOn w:val="a1"/>
    <w:uiPriority w:val="99"/>
    <w:locked/>
    <w:rsid w:val="00850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locked/>
    <w:rsid w:val="00562A8A"/>
    <w:pPr>
      <w:tabs>
        <w:tab w:val="center" w:pos="4819"/>
        <w:tab w:val="right" w:pos="9639"/>
      </w:tabs>
    </w:pPr>
  </w:style>
  <w:style w:type="character" w:customStyle="1" w:styleId="a7">
    <w:name w:val="Верхний колонтитул Знак"/>
    <w:basedOn w:val="a0"/>
    <w:link w:val="a6"/>
    <w:uiPriority w:val="99"/>
    <w:locked/>
    <w:rsid w:val="00562A8A"/>
    <w:rPr>
      <w:rFonts w:cs="Times New Roman"/>
      <w:lang w:val="ru-RU" w:eastAsia="en-US"/>
    </w:rPr>
  </w:style>
  <w:style w:type="paragraph" w:styleId="a8">
    <w:name w:val="footer"/>
    <w:basedOn w:val="a"/>
    <w:link w:val="a9"/>
    <w:uiPriority w:val="99"/>
    <w:unhideWhenUsed/>
    <w:locked/>
    <w:rsid w:val="00562A8A"/>
    <w:pPr>
      <w:tabs>
        <w:tab w:val="center" w:pos="4819"/>
        <w:tab w:val="right" w:pos="9639"/>
      </w:tabs>
    </w:pPr>
  </w:style>
  <w:style w:type="character" w:customStyle="1" w:styleId="a9">
    <w:name w:val="Нижний колонтитул Знак"/>
    <w:basedOn w:val="a0"/>
    <w:link w:val="a8"/>
    <w:uiPriority w:val="99"/>
    <w:locked/>
    <w:rsid w:val="00562A8A"/>
    <w:rPr>
      <w:rFonts w:cs="Times New Roman"/>
      <w:lang w:val="ru-RU" w:eastAsia="en-US"/>
    </w:rPr>
  </w:style>
  <w:style w:type="paragraph" w:styleId="aa">
    <w:name w:val="List Paragraph"/>
    <w:basedOn w:val="a"/>
    <w:uiPriority w:val="34"/>
    <w:qFormat/>
    <w:rsid w:val="00333103"/>
    <w:pPr>
      <w:ind w:left="708"/>
    </w:pPr>
  </w:style>
  <w:style w:type="paragraph" w:styleId="ab">
    <w:name w:val="No Spacing"/>
    <w:uiPriority w:val="1"/>
    <w:qFormat/>
    <w:rsid w:val="00CD1850"/>
    <w:pPr>
      <w:spacing w:after="0" w:line="240" w:lineRule="auto"/>
    </w:pPr>
    <w:rPr>
      <w:rFonts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03445">
      <w:marLeft w:val="0"/>
      <w:marRight w:val="0"/>
      <w:marTop w:val="0"/>
      <w:marBottom w:val="0"/>
      <w:divBdr>
        <w:top w:val="none" w:sz="0" w:space="0" w:color="auto"/>
        <w:left w:val="none" w:sz="0" w:space="0" w:color="auto"/>
        <w:bottom w:val="none" w:sz="0" w:space="0" w:color="auto"/>
        <w:right w:val="none" w:sz="0" w:space="0" w:color="auto"/>
      </w:divBdr>
    </w:div>
    <w:div w:id="1253203446">
      <w:marLeft w:val="0"/>
      <w:marRight w:val="0"/>
      <w:marTop w:val="0"/>
      <w:marBottom w:val="0"/>
      <w:divBdr>
        <w:top w:val="none" w:sz="0" w:space="0" w:color="auto"/>
        <w:left w:val="none" w:sz="0" w:space="0" w:color="auto"/>
        <w:bottom w:val="none" w:sz="0" w:space="0" w:color="auto"/>
        <w:right w:val="none" w:sz="0" w:space="0" w:color="auto"/>
      </w:divBdr>
    </w:div>
    <w:div w:id="1253203447">
      <w:marLeft w:val="0"/>
      <w:marRight w:val="0"/>
      <w:marTop w:val="0"/>
      <w:marBottom w:val="0"/>
      <w:divBdr>
        <w:top w:val="none" w:sz="0" w:space="0" w:color="auto"/>
        <w:left w:val="none" w:sz="0" w:space="0" w:color="auto"/>
        <w:bottom w:val="none" w:sz="0" w:space="0" w:color="auto"/>
        <w:right w:val="none" w:sz="0" w:space="0" w:color="auto"/>
      </w:divBdr>
    </w:div>
    <w:div w:id="1253203448">
      <w:marLeft w:val="0"/>
      <w:marRight w:val="0"/>
      <w:marTop w:val="0"/>
      <w:marBottom w:val="0"/>
      <w:divBdr>
        <w:top w:val="none" w:sz="0" w:space="0" w:color="auto"/>
        <w:left w:val="none" w:sz="0" w:space="0" w:color="auto"/>
        <w:bottom w:val="none" w:sz="0" w:space="0" w:color="auto"/>
        <w:right w:val="none" w:sz="0" w:space="0" w:color="auto"/>
      </w:divBdr>
    </w:div>
    <w:div w:id="1253203449">
      <w:marLeft w:val="0"/>
      <w:marRight w:val="0"/>
      <w:marTop w:val="0"/>
      <w:marBottom w:val="0"/>
      <w:divBdr>
        <w:top w:val="none" w:sz="0" w:space="0" w:color="auto"/>
        <w:left w:val="none" w:sz="0" w:space="0" w:color="auto"/>
        <w:bottom w:val="none" w:sz="0" w:space="0" w:color="auto"/>
        <w:right w:val="none" w:sz="0" w:space="0" w:color="auto"/>
      </w:divBdr>
    </w:div>
    <w:div w:id="1253203450">
      <w:marLeft w:val="0"/>
      <w:marRight w:val="0"/>
      <w:marTop w:val="0"/>
      <w:marBottom w:val="0"/>
      <w:divBdr>
        <w:top w:val="none" w:sz="0" w:space="0" w:color="auto"/>
        <w:left w:val="none" w:sz="0" w:space="0" w:color="auto"/>
        <w:bottom w:val="none" w:sz="0" w:space="0" w:color="auto"/>
        <w:right w:val="none" w:sz="0" w:space="0" w:color="auto"/>
      </w:divBdr>
    </w:div>
    <w:div w:id="1253203451">
      <w:marLeft w:val="0"/>
      <w:marRight w:val="0"/>
      <w:marTop w:val="0"/>
      <w:marBottom w:val="0"/>
      <w:divBdr>
        <w:top w:val="none" w:sz="0" w:space="0" w:color="auto"/>
        <w:left w:val="none" w:sz="0" w:space="0" w:color="auto"/>
        <w:bottom w:val="none" w:sz="0" w:space="0" w:color="auto"/>
        <w:right w:val="none" w:sz="0" w:space="0" w:color="auto"/>
      </w:divBdr>
    </w:div>
    <w:div w:id="1253203452">
      <w:marLeft w:val="0"/>
      <w:marRight w:val="0"/>
      <w:marTop w:val="0"/>
      <w:marBottom w:val="0"/>
      <w:divBdr>
        <w:top w:val="none" w:sz="0" w:space="0" w:color="auto"/>
        <w:left w:val="none" w:sz="0" w:space="0" w:color="auto"/>
        <w:bottom w:val="none" w:sz="0" w:space="0" w:color="auto"/>
        <w:right w:val="none" w:sz="0" w:space="0" w:color="auto"/>
      </w:divBdr>
    </w:div>
    <w:div w:id="1253203453">
      <w:marLeft w:val="0"/>
      <w:marRight w:val="0"/>
      <w:marTop w:val="0"/>
      <w:marBottom w:val="0"/>
      <w:divBdr>
        <w:top w:val="none" w:sz="0" w:space="0" w:color="auto"/>
        <w:left w:val="none" w:sz="0" w:space="0" w:color="auto"/>
        <w:bottom w:val="none" w:sz="0" w:space="0" w:color="auto"/>
        <w:right w:val="none" w:sz="0" w:space="0" w:color="auto"/>
      </w:divBdr>
    </w:div>
    <w:div w:id="1253203454">
      <w:marLeft w:val="0"/>
      <w:marRight w:val="0"/>
      <w:marTop w:val="0"/>
      <w:marBottom w:val="0"/>
      <w:divBdr>
        <w:top w:val="none" w:sz="0" w:space="0" w:color="auto"/>
        <w:left w:val="none" w:sz="0" w:space="0" w:color="auto"/>
        <w:bottom w:val="none" w:sz="0" w:space="0" w:color="auto"/>
        <w:right w:val="none" w:sz="0" w:space="0" w:color="auto"/>
      </w:divBdr>
    </w:div>
    <w:div w:id="12532034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EF972-9B3A-4607-B367-D2C25AB5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5274</Words>
  <Characters>3007</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2026-06-24T13:28:00Z</cp:lastPrinted>
  <dcterms:created xsi:type="dcterms:W3CDTF">2026-06-25T12:24:00Z</dcterms:created>
  <dcterms:modified xsi:type="dcterms:W3CDTF">2026-06-25T12:24:00Z</dcterms:modified>
</cp:coreProperties>
</file>